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88DA7" w14:textId="7EA2B518" w:rsidR="000E3496" w:rsidRPr="007B0BD3" w:rsidRDefault="000E3496" w:rsidP="007B0BD3">
      <w:pPr>
        <w:tabs>
          <w:tab w:val="left" w:pos="8080"/>
        </w:tabs>
        <w:spacing w:before="240" w:after="360" w:line="360" w:lineRule="auto"/>
        <w:jc w:val="center"/>
        <w:rPr>
          <w:rFonts w:ascii="Arial" w:hAnsi="Arial" w:cs="Arial"/>
          <w:b/>
          <w:sz w:val="28"/>
          <w:szCs w:val="28"/>
        </w:rPr>
      </w:pPr>
      <w:r w:rsidRPr="007B0BD3">
        <w:rPr>
          <w:rFonts w:ascii="Arial" w:hAnsi="Arial" w:cs="Arial"/>
          <w:b/>
          <w:sz w:val="28"/>
          <w:szCs w:val="28"/>
        </w:rPr>
        <w:t xml:space="preserve">MÚSICA </w:t>
      </w:r>
      <w:r w:rsidR="006218FD">
        <w:rPr>
          <w:rFonts w:ascii="Arial" w:hAnsi="Arial" w:cs="Arial"/>
          <w:b/>
          <w:sz w:val="28"/>
          <w:szCs w:val="28"/>
        </w:rPr>
        <w:t>NA</w:t>
      </w:r>
      <w:r w:rsidRPr="007B0BD3">
        <w:rPr>
          <w:rFonts w:ascii="Arial" w:hAnsi="Arial" w:cs="Arial"/>
          <w:b/>
          <w:sz w:val="28"/>
          <w:szCs w:val="28"/>
        </w:rPr>
        <w:t xml:space="preserve"> EDUCAÇÃO</w:t>
      </w:r>
      <w:r w:rsidR="00982A46" w:rsidRPr="007B0BD3">
        <w:rPr>
          <w:rFonts w:ascii="Arial" w:hAnsi="Arial" w:cs="Arial"/>
          <w:b/>
          <w:sz w:val="28"/>
          <w:szCs w:val="28"/>
        </w:rPr>
        <w:t xml:space="preserve"> ESPECIAL: </w:t>
      </w:r>
      <w:r w:rsidR="006E687A" w:rsidRPr="007B0BD3">
        <w:rPr>
          <w:rFonts w:ascii="Arial" w:hAnsi="Arial" w:cs="Arial"/>
          <w:b/>
          <w:sz w:val="28"/>
          <w:szCs w:val="28"/>
        </w:rPr>
        <w:t>ARTE</w:t>
      </w:r>
      <w:r w:rsidR="005D77A0">
        <w:rPr>
          <w:rFonts w:ascii="Arial" w:hAnsi="Arial" w:cs="Arial"/>
          <w:b/>
          <w:sz w:val="28"/>
          <w:szCs w:val="28"/>
        </w:rPr>
        <w:t xml:space="preserve"> DE ENSINAR</w:t>
      </w:r>
      <w:r w:rsidR="007B0BD3">
        <w:rPr>
          <w:rFonts w:ascii="Arial" w:hAnsi="Arial" w:cs="Arial"/>
          <w:b/>
          <w:sz w:val="28"/>
          <w:szCs w:val="28"/>
        </w:rPr>
        <w:t xml:space="preserve"> APRENDER</w:t>
      </w:r>
      <w:r w:rsidR="006218FD">
        <w:rPr>
          <w:rFonts w:ascii="Arial" w:hAnsi="Arial" w:cs="Arial"/>
          <w:b/>
          <w:sz w:val="28"/>
          <w:szCs w:val="28"/>
        </w:rPr>
        <w:t xml:space="preserve"> </w:t>
      </w:r>
      <w:r w:rsidR="005D77A0">
        <w:rPr>
          <w:rFonts w:ascii="Arial" w:hAnsi="Arial" w:cs="Arial"/>
          <w:b/>
          <w:sz w:val="28"/>
          <w:szCs w:val="28"/>
        </w:rPr>
        <w:t>E INCLUIR</w:t>
      </w:r>
    </w:p>
    <w:p w14:paraId="44CC275D" w14:textId="3A6BD89B" w:rsidR="00F338E1" w:rsidRPr="007B0BD3" w:rsidRDefault="00F338E1" w:rsidP="007B0BD3">
      <w:pPr>
        <w:tabs>
          <w:tab w:val="left" w:pos="3074"/>
          <w:tab w:val="center" w:pos="4513"/>
        </w:tabs>
        <w:jc w:val="center"/>
        <w:rPr>
          <w:rFonts w:ascii="Arial" w:hAnsi="Arial" w:cs="Arial"/>
          <w:b/>
          <w:sz w:val="28"/>
          <w:szCs w:val="28"/>
        </w:rPr>
      </w:pPr>
      <w:r w:rsidRPr="007B0BD3">
        <w:rPr>
          <w:rFonts w:ascii="Arial" w:hAnsi="Arial" w:cs="Arial"/>
          <w:b/>
          <w:sz w:val="28"/>
          <w:szCs w:val="28"/>
        </w:rPr>
        <w:t>DELSON ROBERDO</w:t>
      </w:r>
    </w:p>
    <w:p w14:paraId="38D84A43" w14:textId="7169789C" w:rsidR="00F338E1" w:rsidRPr="007B0BD3" w:rsidRDefault="008052D9" w:rsidP="007B0BD3">
      <w:pPr>
        <w:jc w:val="center"/>
        <w:rPr>
          <w:rFonts w:ascii="Arial" w:eastAsia="MS Mincho" w:hAnsi="Arial" w:cs="Arial"/>
          <w:b/>
        </w:rPr>
      </w:pPr>
      <w:r>
        <w:rPr>
          <w:rFonts w:ascii="Arial" w:eastAsia="MS Mincho" w:hAnsi="Arial" w:cs="Arial"/>
          <w:b/>
        </w:rPr>
        <w:t xml:space="preserve">FASUL </w:t>
      </w:r>
      <w:bookmarkStart w:id="0" w:name="_GoBack"/>
      <w:bookmarkEnd w:id="0"/>
      <w:r>
        <w:rPr>
          <w:rFonts w:ascii="Arial" w:eastAsia="MS Mincho" w:hAnsi="Arial" w:cs="Arial"/>
          <w:b/>
        </w:rPr>
        <w:t>EDUCACIONAL</w:t>
      </w:r>
    </w:p>
    <w:p w14:paraId="4A2BCFE5" w14:textId="69054E7B" w:rsidR="006E687A" w:rsidRPr="007B0BD3" w:rsidRDefault="009506A3" w:rsidP="007B0BD3">
      <w:pPr>
        <w:spacing w:after="360"/>
        <w:jc w:val="center"/>
        <w:rPr>
          <w:rFonts w:ascii="Arial" w:eastAsia="MS Mincho" w:hAnsi="Arial" w:cs="Arial"/>
          <w:b/>
        </w:rPr>
      </w:pPr>
      <w:hyperlink r:id="rId9" w:history="1">
        <w:r w:rsidR="006E687A" w:rsidRPr="007B0BD3">
          <w:rPr>
            <w:rStyle w:val="Hyperlink"/>
            <w:rFonts w:ascii="Arial" w:eastAsia="MS Mincho" w:hAnsi="Arial" w:cs="Arial"/>
            <w:b/>
            <w:color w:val="auto"/>
          </w:rPr>
          <w:t>delsonroberdo76@gmail.com</w:t>
        </w:r>
      </w:hyperlink>
    </w:p>
    <w:p w14:paraId="7B0EC9C9" w14:textId="3683070A" w:rsidR="00F4316C" w:rsidRPr="005D77A0" w:rsidRDefault="00F4316C" w:rsidP="007B0BD3">
      <w:pPr>
        <w:spacing w:line="360" w:lineRule="auto"/>
        <w:jc w:val="both"/>
        <w:rPr>
          <w:rFonts w:ascii="Arial" w:hAnsi="Arial" w:cs="Arial"/>
          <w:b/>
          <w:sz w:val="20"/>
          <w:szCs w:val="20"/>
        </w:rPr>
      </w:pPr>
      <w:r w:rsidRPr="005D77A0">
        <w:rPr>
          <w:rFonts w:ascii="Arial" w:hAnsi="Arial" w:cs="Arial"/>
          <w:b/>
          <w:sz w:val="20"/>
          <w:szCs w:val="20"/>
        </w:rPr>
        <w:t>Resumo</w:t>
      </w:r>
    </w:p>
    <w:p w14:paraId="4AE4B23C" w14:textId="77777777" w:rsidR="005D77A0" w:rsidRPr="005D77A0" w:rsidRDefault="00F4316C" w:rsidP="005D77A0">
      <w:pPr>
        <w:spacing w:after="240" w:line="360" w:lineRule="auto"/>
        <w:jc w:val="both"/>
        <w:rPr>
          <w:rFonts w:ascii="Arial" w:hAnsi="Arial" w:cs="Arial"/>
          <w:color w:val="000000" w:themeColor="text1"/>
          <w:sz w:val="20"/>
          <w:szCs w:val="20"/>
        </w:rPr>
      </w:pPr>
      <w:r w:rsidRPr="005D77A0">
        <w:rPr>
          <w:rFonts w:ascii="Arial" w:hAnsi="Arial" w:cs="Arial"/>
          <w:color w:val="000000" w:themeColor="text1"/>
          <w:sz w:val="20"/>
          <w:szCs w:val="20"/>
        </w:rPr>
        <w:t xml:space="preserve">Este trabalho </w:t>
      </w:r>
      <w:r w:rsidR="00190BAA" w:rsidRPr="005D77A0">
        <w:rPr>
          <w:rFonts w:ascii="Arial" w:hAnsi="Arial" w:cs="Arial"/>
          <w:color w:val="000000" w:themeColor="text1"/>
          <w:sz w:val="20"/>
          <w:szCs w:val="20"/>
        </w:rPr>
        <w:t>aborda</w:t>
      </w:r>
      <w:r w:rsidRPr="005D77A0">
        <w:rPr>
          <w:rFonts w:ascii="Arial" w:hAnsi="Arial" w:cs="Arial"/>
          <w:color w:val="000000" w:themeColor="text1"/>
          <w:sz w:val="20"/>
          <w:szCs w:val="20"/>
        </w:rPr>
        <w:t xml:space="preserve"> a</w:t>
      </w:r>
      <w:r w:rsidR="00CD77CF" w:rsidRPr="005D77A0">
        <w:rPr>
          <w:rFonts w:ascii="Arial" w:hAnsi="Arial" w:cs="Arial"/>
          <w:color w:val="000000" w:themeColor="text1"/>
          <w:sz w:val="20"/>
          <w:szCs w:val="20"/>
        </w:rPr>
        <w:t>s possibilidade</w:t>
      </w:r>
      <w:r w:rsidR="006621B5" w:rsidRPr="005D77A0">
        <w:rPr>
          <w:rFonts w:ascii="Arial" w:hAnsi="Arial" w:cs="Arial"/>
          <w:color w:val="000000" w:themeColor="text1"/>
          <w:sz w:val="20"/>
          <w:szCs w:val="20"/>
        </w:rPr>
        <w:t>s</w:t>
      </w:r>
      <w:r w:rsidR="00CD77CF" w:rsidRPr="005D77A0">
        <w:rPr>
          <w:rFonts w:ascii="Arial" w:hAnsi="Arial" w:cs="Arial"/>
          <w:color w:val="000000" w:themeColor="text1"/>
          <w:sz w:val="20"/>
          <w:szCs w:val="20"/>
        </w:rPr>
        <w:t xml:space="preserve"> de inserção da E</w:t>
      </w:r>
      <w:r w:rsidRPr="005D77A0">
        <w:rPr>
          <w:rFonts w:ascii="Arial" w:hAnsi="Arial" w:cs="Arial"/>
          <w:color w:val="000000" w:themeColor="text1"/>
          <w:sz w:val="20"/>
          <w:szCs w:val="20"/>
        </w:rPr>
        <w:t xml:space="preserve">ducação </w:t>
      </w:r>
      <w:r w:rsidR="00CD77CF" w:rsidRPr="005D77A0">
        <w:rPr>
          <w:rFonts w:ascii="Arial" w:hAnsi="Arial" w:cs="Arial"/>
          <w:color w:val="000000" w:themeColor="text1"/>
          <w:sz w:val="20"/>
          <w:szCs w:val="20"/>
        </w:rPr>
        <w:t>M</w:t>
      </w:r>
      <w:r w:rsidRPr="005D77A0">
        <w:rPr>
          <w:rFonts w:ascii="Arial" w:hAnsi="Arial" w:cs="Arial"/>
          <w:color w:val="000000" w:themeColor="text1"/>
          <w:sz w:val="20"/>
          <w:szCs w:val="20"/>
        </w:rPr>
        <w:t xml:space="preserve">usical </w:t>
      </w:r>
      <w:r w:rsidR="00CD77CF" w:rsidRPr="005D77A0">
        <w:rPr>
          <w:rFonts w:ascii="Arial" w:hAnsi="Arial" w:cs="Arial"/>
          <w:color w:val="000000" w:themeColor="text1"/>
          <w:sz w:val="20"/>
          <w:szCs w:val="20"/>
        </w:rPr>
        <w:t>no amb</w:t>
      </w:r>
      <w:r w:rsidR="005474AB" w:rsidRPr="005D77A0">
        <w:rPr>
          <w:rFonts w:ascii="Arial" w:hAnsi="Arial" w:cs="Arial"/>
          <w:color w:val="000000" w:themeColor="text1"/>
          <w:sz w:val="20"/>
          <w:szCs w:val="20"/>
        </w:rPr>
        <w:t>iente escolar, tendo como base a Educação Especial.</w:t>
      </w:r>
      <w:r w:rsidRPr="005D77A0">
        <w:rPr>
          <w:rFonts w:ascii="Arial" w:hAnsi="Arial" w:cs="Arial"/>
          <w:color w:val="000000" w:themeColor="text1"/>
          <w:sz w:val="20"/>
          <w:szCs w:val="20"/>
        </w:rPr>
        <w:t xml:space="preserve"> Sua importância consiste em evidenciar a necessidade que os </w:t>
      </w:r>
      <w:r w:rsidR="00920DB6" w:rsidRPr="005D77A0">
        <w:rPr>
          <w:rFonts w:ascii="Arial" w:hAnsi="Arial" w:cs="Arial"/>
          <w:color w:val="000000" w:themeColor="text1"/>
          <w:sz w:val="20"/>
          <w:szCs w:val="20"/>
        </w:rPr>
        <w:t>educandos</w:t>
      </w:r>
      <w:r w:rsidR="007A76C2" w:rsidRPr="005D77A0">
        <w:rPr>
          <w:rFonts w:ascii="Arial" w:hAnsi="Arial" w:cs="Arial"/>
          <w:color w:val="000000" w:themeColor="text1"/>
          <w:sz w:val="20"/>
          <w:szCs w:val="20"/>
        </w:rPr>
        <w:t xml:space="preserve"> com deficiência</w:t>
      </w:r>
      <w:r w:rsidR="00DE4BE3" w:rsidRPr="005D77A0">
        <w:rPr>
          <w:rFonts w:ascii="Arial" w:hAnsi="Arial" w:cs="Arial"/>
          <w:color w:val="000000" w:themeColor="text1"/>
          <w:sz w:val="20"/>
          <w:szCs w:val="20"/>
        </w:rPr>
        <w:t xml:space="preserve"> </w:t>
      </w:r>
      <w:r w:rsidRPr="005D77A0">
        <w:rPr>
          <w:rFonts w:ascii="Arial" w:hAnsi="Arial" w:cs="Arial"/>
          <w:color w:val="000000" w:themeColor="text1"/>
          <w:sz w:val="20"/>
          <w:szCs w:val="20"/>
        </w:rPr>
        <w:t xml:space="preserve">têm de participar </w:t>
      </w:r>
      <w:r w:rsidR="005474AB" w:rsidRPr="005D77A0">
        <w:rPr>
          <w:rFonts w:ascii="Arial" w:hAnsi="Arial" w:cs="Arial"/>
          <w:color w:val="000000" w:themeColor="text1"/>
          <w:sz w:val="20"/>
          <w:szCs w:val="20"/>
        </w:rPr>
        <w:t>e serem incluídos em</w:t>
      </w:r>
      <w:r w:rsidRPr="005D77A0">
        <w:rPr>
          <w:rFonts w:ascii="Arial" w:hAnsi="Arial" w:cs="Arial"/>
          <w:color w:val="000000" w:themeColor="text1"/>
          <w:sz w:val="20"/>
          <w:szCs w:val="20"/>
        </w:rPr>
        <w:t xml:space="preserve"> atividades </w:t>
      </w:r>
      <w:r w:rsidR="007E44CA" w:rsidRPr="005D77A0">
        <w:rPr>
          <w:rFonts w:ascii="Arial" w:hAnsi="Arial" w:cs="Arial"/>
          <w:color w:val="000000" w:themeColor="text1"/>
          <w:sz w:val="20"/>
          <w:szCs w:val="20"/>
        </w:rPr>
        <w:t>que envolva</w:t>
      </w:r>
      <w:r w:rsidR="005474AB" w:rsidRPr="005D77A0">
        <w:rPr>
          <w:rFonts w:ascii="Arial" w:hAnsi="Arial" w:cs="Arial"/>
          <w:color w:val="000000" w:themeColor="text1"/>
          <w:sz w:val="20"/>
          <w:szCs w:val="20"/>
        </w:rPr>
        <w:t>m</w:t>
      </w:r>
      <w:r w:rsidR="007E44CA" w:rsidRPr="005D77A0">
        <w:rPr>
          <w:rFonts w:ascii="Arial" w:hAnsi="Arial" w:cs="Arial"/>
          <w:color w:val="000000" w:themeColor="text1"/>
          <w:sz w:val="20"/>
          <w:szCs w:val="20"/>
        </w:rPr>
        <w:t xml:space="preserve"> o estudo </w:t>
      </w:r>
      <w:r w:rsidR="0075312D" w:rsidRPr="005D77A0">
        <w:rPr>
          <w:rFonts w:ascii="Arial" w:hAnsi="Arial" w:cs="Arial"/>
          <w:color w:val="000000" w:themeColor="text1"/>
          <w:sz w:val="20"/>
          <w:szCs w:val="20"/>
        </w:rPr>
        <w:t>da música</w:t>
      </w:r>
      <w:r w:rsidR="00920DB6" w:rsidRPr="005D77A0">
        <w:rPr>
          <w:rFonts w:ascii="Arial" w:hAnsi="Arial" w:cs="Arial"/>
          <w:color w:val="000000" w:themeColor="text1"/>
          <w:sz w:val="20"/>
          <w:szCs w:val="20"/>
        </w:rPr>
        <w:t>, de</w:t>
      </w:r>
      <w:r w:rsidRPr="005D77A0">
        <w:rPr>
          <w:rFonts w:ascii="Arial" w:hAnsi="Arial" w:cs="Arial"/>
          <w:color w:val="000000" w:themeColor="text1"/>
          <w:sz w:val="20"/>
          <w:szCs w:val="20"/>
        </w:rPr>
        <w:t xml:space="preserve"> modo </w:t>
      </w:r>
      <w:r w:rsidR="007E44CA" w:rsidRPr="005D77A0">
        <w:rPr>
          <w:rFonts w:ascii="Arial" w:hAnsi="Arial" w:cs="Arial"/>
          <w:color w:val="000000" w:themeColor="text1"/>
          <w:sz w:val="20"/>
          <w:szCs w:val="20"/>
        </w:rPr>
        <w:t xml:space="preserve">que </w:t>
      </w:r>
      <w:r w:rsidR="006621B5" w:rsidRPr="005D77A0">
        <w:rPr>
          <w:rFonts w:ascii="Arial" w:hAnsi="Arial" w:cs="Arial"/>
          <w:color w:val="000000" w:themeColor="text1"/>
          <w:sz w:val="20"/>
          <w:szCs w:val="20"/>
        </w:rPr>
        <w:t>ela</w:t>
      </w:r>
      <w:r w:rsidR="007E44CA" w:rsidRPr="005D77A0">
        <w:rPr>
          <w:rFonts w:ascii="Arial" w:hAnsi="Arial" w:cs="Arial"/>
          <w:color w:val="000000" w:themeColor="text1"/>
          <w:sz w:val="20"/>
          <w:szCs w:val="20"/>
        </w:rPr>
        <w:t xml:space="preserve"> seja oferecida no ambiente escolar, não como componente curricular, mas sim como conteúdo de aprendizagem. </w:t>
      </w:r>
      <w:r w:rsidRPr="005D77A0">
        <w:rPr>
          <w:rFonts w:ascii="Arial" w:hAnsi="Arial" w:cs="Arial"/>
          <w:color w:val="000000" w:themeColor="text1"/>
          <w:sz w:val="20"/>
          <w:szCs w:val="20"/>
        </w:rPr>
        <w:t xml:space="preserve">Diante disso, </w:t>
      </w:r>
      <w:r w:rsidR="005474AB" w:rsidRPr="005D77A0">
        <w:rPr>
          <w:rFonts w:ascii="Arial" w:hAnsi="Arial" w:cs="Arial"/>
          <w:color w:val="000000" w:themeColor="text1"/>
          <w:sz w:val="20"/>
          <w:szCs w:val="20"/>
        </w:rPr>
        <w:t xml:space="preserve">os desafios de introduzir as práticas de ensino e aprendizagem de música nas escolas são constantes e para que isso aconteça, buscar-se-á alternativas, que tenham aceitação e satisfação da comunidade escolar. Ao nortear </w:t>
      </w:r>
      <w:r w:rsidR="00746B14" w:rsidRPr="005D77A0">
        <w:rPr>
          <w:rFonts w:ascii="Arial" w:hAnsi="Arial" w:cs="Arial"/>
          <w:color w:val="000000" w:themeColor="text1"/>
          <w:sz w:val="20"/>
          <w:szCs w:val="20"/>
        </w:rPr>
        <w:t>essas</w:t>
      </w:r>
      <w:r w:rsidR="005474AB" w:rsidRPr="005D77A0">
        <w:rPr>
          <w:rFonts w:ascii="Arial" w:hAnsi="Arial" w:cs="Arial"/>
          <w:color w:val="000000" w:themeColor="text1"/>
          <w:sz w:val="20"/>
          <w:szCs w:val="20"/>
        </w:rPr>
        <w:t xml:space="preserve"> prática</w:t>
      </w:r>
      <w:r w:rsidR="00746B14" w:rsidRPr="005D77A0">
        <w:rPr>
          <w:rFonts w:ascii="Arial" w:hAnsi="Arial" w:cs="Arial"/>
          <w:color w:val="000000" w:themeColor="text1"/>
          <w:sz w:val="20"/>
          <w:szCs w:val="20"/>
        </w:rPr>
        <w:t>s</w:t>
      </w:r>
      <w:r w:rsidR="005474AB" w:rsidRPr="005D77A0">
        <w:rPr>
          <w:rFonts w:ascii="Arial" w:hAnsi="Arial" w:cs="Arial"/>
          <w:color w:val="000000" w:themeColor="text1"/>
          <w:sz w:val="20"/>
          <w:szCs w:val="20"/>
        </w:rPr>
        <w:t xml:space="preserve"> neste trabalho, </w:t>
      </w:r>
      <w:r w:rsidR="00746B14" w:rsidRPr="005D77A0">
        <w:rPr>
          <w:rFonts w:ascii="Arial" w:hAnsi="Arial" w:cs="Arial"/>
          <w:color w:val="000000" w:themeColor="text1"/>
          <w:sz w:val="20"/>
          <w:szCs w:val="20"/>
        </w:rPr>
        <w:t>preocupou</w:t>
      </w:r>
      <w:r w:rsidR="005474AB" w:rsidRPr="005D77A0">
        <w:rPr>
          <w:rFonts w:ascii="Arial" w:hAnsi="Arial" w:cs="Arial"/>
          <w:color w:val="000000" w:themeColor="text1"/>
          <w:sz w:val="20"/>
          <w:szCs w:val="20"/>
        </w:rPr>
        <w:t>-se</w:t>
      </w:r>
      <w:r w:rsidR="00746B14" w:rsidRPr="005D77A0">
        <w:rPr>
          <w:rFonts w:ascii="Arial" w:hAnsi="Arial" w:cs="Arial"/>
          <w:color w:val="000000" w:themeColor="text1"/>
          <w:sz w:val="20"/>
          <w:szCs w:val="20"/>
        </w:rPr>
        <w:t xml:space="preserve"> em </w:t>
      </w:r>
      <w:r w:rsidR="007A76C2" w:rsidRPr="005D77A0">
        <w:rPr>
          <w:rFonts w:ascii="Arial" w:hAnsi="Arial" w:cs="Arial"/>
          <w:color w:val="000000" w:themeColor="text1"/>
          <w:sz w:val="20"/>
          <w:szCs w:val="20"/>
        </w:rPr>
        <w:t>encontrar</w:t>
      </w:r>
      <w:r w:rsidR="005474AB" w:rsidRPr="005D77A0">
        <w:rPr>
          <w:rFonts w:ascii="Arial" w:hAnsi="Arial" w:cs="Arial"/>
          <w:color w:val="000000" w:themeColor="text1"/>
          <w:sz w:val="20"/>
          <w:szCs w:val="20"/>
        </w:rPr>
        <w:t xml:space="preserve"> mecanismos que apresentassem melhorias na socialização e no desenvolvimento cognitivo do </w:t>
      </w:r>
      <w:r w:rsidR="00DE4BE3" w:rsidRPr="005D77A0">
        <w:rPr>
          <w:rFonts w:ascii="Arial" w:hAnsi="Arial" w:cs="Arial"/>
          <w:color w:val="000000" w:themeColor="text1"/>
          <w:sz w:val="20"/>
          <w:szCs w:val="20"/>
        </w:rPr>
        <w:t>educando</w:t>
      </w:r>
      <w:r w:rsidR="005474AB" w:rsidRPr="005D77A0">
        <w:rPr>
          <w:rFonts w:ascii="Arial" w:hAnsi="Arial" w:cs="Arial"/>
          <w:color w:val="000000" w:themeColor="text1"/>
          <w:sz w:val="20"/>
          <w:szCs w:val="20"/>
        </w:rPr>
        <w:t xml:space="preserve">. Ancorado na Lei Federal 11.769 de 18 de agosto de 2008, que propõe a Música como </w:t>
      </w:r>
      <w:r w:rsidR="00746B14" w:rsidRPr="005D77A0">
        <w:rPr>
          <w:rFonts w:ascii="Arial" w:hAnsi="Arial" w:cs="Arial"/>
          <w:color w:val="000000" w:themeColor="text1"/>
          <w:sz w:val="20"/>
          <w:szCs w:val="20"/>
        </w:rPr>
        <w:t xml:space="preserve">conteúdo curricular, contemplando </w:t>
      </w:r>
      <w:r w:rsidR="00920DB6" w:rsidRPr="005D77A0">
        <w:rPr>
          <w:rFonts w:ascii="Arial" w:hAnsi="Arial" w:cs="Arial"/>
          <w:color w:val="000000" w:themeColor="text1"/>
          <w:sz w:val="20"/>
          <w:szCs w:val="20"/>
        </w:rPr>
        <w:t xml:space="preserve">a </w:t>
      </w:r>
      <w:r w:rsidR="00D75663" w:rsidRPr="005D77A0">
        <w:rPr>
          <w:rFonts w:ascii="Arial" w:hAnsi="Arial" w:cs="Arial"/>
          <w:color w:val="000000" w:themeColor="text1"/>
          <w:sz w:val="20"/>
          <w:szCs w:val="20"/>
        </w:rPr>
        <w:t xml:space="preserve">Resolução CNE/CEB nº </w:t>
      </w:r>
      <w:r w:rsidR="00746B14" w:rsidRPr="005D77A0">
        <w:rPr>
          <w:rFonts w:ascii="Arial" w:hAnsi="Arial" w:cs="Arial"/>
          <w:color w:val="000000" w:themeColor="text1"/>
          <w:sz w:val="20"/>
          <w:szCs w:val="20"/>
        </w:rPr>
        <w:t>02 11/09/2001</w:t>
      </w:r>
      <w:r w:rsidR="00C1285C" w:rsidRPr="005D77A0">
        <w:rPr>
          <w:rFonts w:ascii="Arial" w:hAnsi="Arial" w:cs="Arial"/>
          <w:color w:val="000000" w:themeColor="text1"/>
          <w:sz w:val="20"/>
          <w:szCs w:val="20"/>
        </w:rPr>
        <w:t xml:space="preserve"> </w:t>
      </w:r>
      <w:r w:rsidR="00746B14" w:rsidRPr="005D77A0">
        <w:rPr>
          <w:rFonts w:ascii="Arial" w:hAnsi="Arial" w:cs="Arial"/>
          <w:color w:val="000000" w:themeColor="text1"/>
          <w:sz w:val="20"/>
          <w:szCs w:val="20"/>
        </w:rPr>
        <w:t xml:space="preserve">que dispõe </w:t>
      </w:r>
      <w:r w:rsidR="00920DB6" w:rsidRPr="005D77A0">
        <w:rPr>
          <w:rFonts w:ascii="Arial" w:hAnsi="Arial" w:cs="Arial"/>
          <w:color w:val="000000" w:themeColor="text1"/>
          <w:sz w:val="20"/>
          <w:szCs w:val="20"/>
        </w:rPr>
        <w:t>s</w:t>
      </w:r>
      <w:r w:rsidR="00746B14" w:rsidRPr="005D77A0">
        <w:rPr>
          <w:rFonts w:ascii="Arial" w:hAnsi="Arial" w:cs="Arial"/>
          <w:color w:val="000000" w:themeColor="text1"/>
          <w:sz w:val="20"/>
          <w:szCs w:val="20"/>
        </w:rPr>
        <w:t xml:space="preserve">obre as Diretrizes Nacionais para a Educação </w:t>
      </w:r>
      <w:r w:rsidR="00D75663" w:rsidRPr="005D77A0">
        <w:rPr>
          <w:rFonts w:ascii="Arial" w:hAnsi="Arial" w:cs="Arial"/>
          <w:color w:val="000000" w:themeColor="text1"/>
          <w:sz w:val="20"/>
          <w:szCs w:val="20"/>
        </w:rPr>
        <w:t>Especial na Educação Básica</w:t>
      </w:r>
      <w:r w:rsidR="00746B14" w:rsidRPr="005D77A0">
        <w:rPr>
          <w:rFonts w:ascii="Arial" w:hAnsi="Arial" w:cs="Arial"/>
          <w:color w:val="000000" w:themeColor="text1"/>
          <w:sz w:val="20"/>
          <w:szCs w:val="20"/>
        </w:rPr>
        <w:t xml:space="preserve">, </w:t>
      </w:r>
      <w:r w:rsidR="005474AB" w:rsidRPr="005D77A0">
        <w:rPr>
          <w:rFonts w:ascii="Arial" w:hAnsi="Arial" w:cs="Arial"/>
          <w:color w:val="000000" w:themeColor="text1"/>
          <w:sz w:val="20"/>
          <w:szCs w:val="20"/>
        </w:rPr>
        <w:t xml:space="preserve">pretende-se trilhar o caminho para a transição </w:t>
      </w:r>
      <w:r w:rsidR="00746B14" w:rsidRPr="005D77A0">
        <w:rPr>
          <w:rFonts w:ascii="Arial" w:hAnsi="Arial" w:cs="Arial"/>
          <w:color w:val="000000" w:themeColor="text1"/>
          <w:sz w:val="20"/>
          <w:szCs w:val="20"/>
        </w:rPr>
        <w:t>buscando</w:t>
      </w:r>
      <w:r w:rsidR="005474AB" w:rsidRPr="005D77A0">
        <w:rPr>
          <w:rFonts w:ascii="Arial" w:hAnsi="Arial" w:cs="Arial"/>
          <w:color w:val="000000" w:themeColor="text1"/>
          <w:sz w:val="20"/>
          <w:szCs w:val="20"/>
        </w:rPr>
        <w:t xml:space="preserve"> a </w:t>
      </w:r>
      <w:r w:rsidR="00746B14" w:rsidRPr="005D77A0">
        <w:rPr>
          <w:rFonts w:ascii="Arial" w:hAnsi="Arial" w:cs="Arial"/>
          <w:color w:val="000000" w:themeColor="text1"/>
          <w:sz w:val="20"/>
          <w:szCs w:val="20"/>
        </w:rPr>
        <w:t>efetivação</w:t>
      </w:r>
      <w:r w:rsidR="005474AB" w:rsidRPr="005D77A0">
        <w:rPr>
          <w:rFonts w:ascii="Arial" w:hAnsi="Arial" w:cs="Arial"/>
          <w:color w:val="000000" w:themeColor="text1"/>
          <w:sz w:val="20"/>
          <w:szCs w:val="20"/>
        </w:rPr>
        <w:t xml:space="preserve"> </w:t>
      </w:r>
      <w:r w:rsidR="0075312D" w:rsidRPr="005D77A0">
        <w:rPr>
          <w:rFonts w:ascii="Arial" w:hAnsi="Arial" w:cs="Arial"/>
          <w:color w:val="000000" w:themeColor="text1"/>
          <w:sz w:val="20"/>
          <w:szCs w:val="20"/>
        </w:rPr>
        <w:t xml:space="preserve">do </w:t>
      </w:r>
      <w:r w:rsidR="0075312D" w:rsidRPr="005D77A0">
        <w:rPr>
          <w:rFonts w:ascii="Arial" w:hAnsi="Arial" w:cs="Arial"/>
          <w:bCs/>
          <w:color w:val="000000" w:themeColor="text1"/>
          <w:sz w:val="20"/>
          <w:szCs w:val="20"/>
        </w:rPr>
        <w:t xml:space="preserve">ensino de música </w:t>
      </w:r>
      <w:r w:rsidR="005474AB" w:rsidRPr="005D77A0">
        <w:rPr>
          <w:rFonts w:ascii="Arial" w:hAnsi="Arial" w:cs="Arial"/>
          <w:color w:val="000000" w:themeColor="text1"/>
          <w:sz w:val="20"/>
          <w:szCs w:val="20"/>
        </w:rPr>
        <w:t>na escola, apontando um novo modelo de or</w:t>
      </w:r>
      <w:r w:rsidR="00746B14" w:rsidRPr="005D77A0">
        <w:rPr>
          <w:rFonts w:ascii="Arial" w:hAnsi="Arial" w:cs="Arial"/>
          <w:color w:val="000000" w:themeColor="text1"/>
          <w:sz w:val="20"/>
          <w:szCs w:val="20"/>
        </w:rPr>
        <w:t xml:space="preserve">ganização do trabalho didático. </w:t>
      </w:r>
    </w:p>
    <w:p w14:paraId="1CEFE70B" w14:textId="6E947EB0" w:rsidR="0091163E" w:rsidRPr="005D77A0" w:rsidRDefault="00F4316C" w:rsidP="005D77A0">
      <w:pPr>
        <w:spacing w:after="240" w:line="360" w:lineRule="auto"/>
        <w:jc w:val="both"/>
        <w:rPr>
          <w:rFonts w:ascii="Arial" w:hAnsi="Arial" w:cs="Arial"/>
          <w:color w:val="000000" w:themeColor="text1"/>
          <w:sz w:val="20"/>
          <w:szCs w:val="20"/>
        </w:rPr>
      </w:pPr>
      <w:r w:rsidRPr="005D77A0">
        <w:rPr>
          <w:rFonts w:ascii="Arial" w:hAnsi="Arial" w:cs="Arial"/>
          <w:color w:val="000000" w:themeColor="text1"/>
        </w:rPr>
        <w:t>Palavras-chaves:</w:t>
      </w:r>
      <w:r w:rsidRPr="005D77A0">
        <w:rPr>
          <w:rFonts w:ascii="Arial" w:hAnsi="Arial" w:cs="Arial"/>
          <w:color w:val="000000" w:themeColor="text1"/>
          <w:sz w:val="20"/>
          <w:szCs w:val="20"/>
        </w:rPr>
        <w:t xml:space="preserve"> </w:t>
      </w:r>
      <w:r w:rsidR="006621B5" w:rsidRPr="005D77A0">
        <w:rPr>
          <w:rFonts w:ascii="Arial" w:hAnsi="Arial" w:cs="Arial"/>
          <w:color w:val="000000" w:themeColor="text1"/>
          <w:sz w:val="20"/>
          <w:szCs w:val="20"/>
        </w:rPr>
        <w:t>e</w:t>
      </w:r>
      <w:r w:rsidRPr="005D77A0">
        <w:rPr>
          <w:rFonts w:ascii="Arial" w:hAnsi="Arial" w:cs="Arial"/>
          <w:color w:val="000000" w:themeColor="text1"/>
          <w:sz w:val="20"/>
          <w:szCs w:val="20"/>
        </w:rPr>
        <w:t xml:space="preserve">ducação </w:t>
      </w:r>
      <w:r w:rsidR="006621B5" w:rsidRPr="005D77A0">
        <w:rPr>
          <w:rFonts w:ascii="Arial" w:hAnsi="Arial" w:cs="Arial"/>
          <w:color w:val="000000" w:themeColor="text1"/>
          <w:sz w:val="20"/>
          <w:szCs w:val="20"/>
        </w:rPr>
        <w:t>m</w:t>
      </w:r>
      <w:r w:rsidRPr="005D77A0">
        <w:rPr>
          <w:rFonts w:ascii="Arial" w:hAnsi="Arial" w:cs="Arial"/>
          <w:color w:val="000000" w:themeColor="text1"/>
          <w:sz w:val="20"/>
          <w:szCs w:val="20"/>
        </w:rPr>
        <w:t>usical</w:t>
      </w:r>
      <w:r w:rsidR="006621B5" w:rsidRPr="005D77A0">
        <w:rPr>
          <w:rFonts w:ascii="Arial" w:hAnsi="Arial" w:cs="Arial"/>
          <w:color w:val="000000" w:themeColor="text1"/>
          <w:sz w:val="20"/>
          <w:szCs w:val="20"/>
        </w:rPr>
        <w:t>,</w:t>
      </w:r>
      <w:r w:rsidRPr="005D77A0">
        <w:rPr>
          <w:rFonts w:ascii="Arial" w:hAnsi="Arial" w:cs="Arial"/>
          <w:color w:val="000000" w:themeColor="text1"/>
          <w:sz w:val="20"/>
          <w:szCs w:val="20"/>
        </w:rPr>
        <w:t xml:space="preserve"> </w:t>
      </w:r>
      <w:r w:rsidR="006218FD">
        <w:rPr>
          <w:rFonts w:ascii="Arial" w:hAnsi="Arial" w:cs="Arial"/>
          <w:color w:val="000000" w:themeColor="text1"/>
          <w:sz w:val="20"/>
          <w:szCs w:val="20"/>
        </w:rPr>
        <w:t>m</w:t>
      </w:r>
      <w:r w:rsidR="00746B14" w:rsidRPr="005D77A0">
        <w:rPr>
          <w:rFonts w:ascii="Arial" w:hAnsi="Arial" w:cs="Arial"/>
          <w:color w:val="000000" w:themeColor="text1"/>
          <w:sz w:val="20"/>
          <w:szCs w:val="20"/>
        </w:rPr>
        <w:t xml:space="preserve">úsica, </w:t>
      </w:r>
      <w:r w:rsidR="006621B5" w:rsidRPr="005D77A0">
        <w:rPr>
          <w:rFonts w:ascii="Arial" w:hAnsi="Arial" w:cs="Arial"/>
          <w:color w:val="000000" w:themeColor="text1"/>
          <w:sz w:val="20"/>
          <w:szCs w:val="20"/>
        </w:rPr>
        <w:t>desenvolvimento, a</w:t>
      </w:r>
      <w:r w:rsidRPr="005D77A0">
        <w:rPr>
          <w:rFonts w:ascii="Arial" w:hAnsi="Arial" w:cs="Arial"/>
          <w:color w:val="000000" w:themeColor="text1"/>
          <w:sz w:val="20"/>
          <w:szCs w:val="20"/>
        </w:rPr>
        <w:t>prendizagem</w:t>
      </w:r>
      <w:r w:rsidR="006621B5" w:rsidRPr="005D77A0">
        <w:rPr>
          <w:rFonts w:ascii="Arial" w:hAnsi="Arial" w:cs="Arial"/>
          <w:color w:val="000000" w:themeColor="text1"/>
          <w:sz w:val="20"/>
          <w:szCs w:val="20"/>
        </w:rPr>
        <w:t xml:space="preserve">, </w:t>
      </w:r>
      <w:r w:rsidR="006218FD">
        <w:rPr>
          <w:rFonts w:ascii="Arial" w:hAnsi="Arial" w:cs="Arial"/>
          <w:color w:val="000000" w:themeColor="text1"/>
          <w:sz w:val="20"/>
          <w:szCs w:val="20"/>
        </w:rPr>
        <w:t>educação e</w:t>
      </w:r>
      <w:r w:rsidR="00746B14" w:rsidRPr="005D77A0">
        <w:rPr>
          <w:rFonts w:ascii="Arial" w:hAnsi="Arial" w:cs="Arial"/>
          <w:color w:val="000000" w:themeColor="text1"/>
          <w:sz w:val="20"/>
          <w:szCs w:val="20"/>
        </w:rPr>
        <w:t>special</w:t>
      </w:r>
      <w:r w:rsidRPr="005D77A0">
        <w:rPr>
          <w:rFonts w:ascii="Arial" w:hAnsi="Arial" w:cs="Arial"/>
          <w:color w:val="000000" w:themeColor="text1"/>
          <w:sz w:val="20"/>
          <w:szCs w:val="20"/>
        </w:rPr>
        <w:t>.</w:t>
      </w:r>
    </w:p>
    <w:p w14:paraId="5550E3D1" w14:textId="35807AB3" w:rsidR="00F4316C" w:rsidRPr="005D77A0" w:rsidRDefault="00F4316C" w:rsidP="007B0BD3">
      <w:pPr>
        <w:spacing w:line="360" w:lineRule="auto"/>
        <w:jc w:val="both"/>
        <w:rPr>
          <w:rFonts w:ascii="Arial" w:hAnsi="Arial" w:cs="Arial"/>
          <w:b/>
          <w:bCs/>
          <w:sz w:val="20"/>
          <w:szCs w:val="20"/>
          <w:lang w:val="en-US"/>
        </w:rPr>
      </w:pPr>
      <w:r w:rsidRPr="005D77A0">
        <w:rPr>
          <w:rFonts w:ascii="Arial" w:hAnsi="Arial" w:cs="Arial"/>
          <w:b/>
          <w:bCs/>
          <w:sz w:val="20"/>
          <w:szCs w:val="20"/>
          <w:lang w:val="en-US"/>
        </w:rPr>
        <w:t>Abstract</w:t>
      </w:r>
    </w:p>
    <w:p w14:paraId="0695495E" w14:textId="77777777" w:rsidR="005D77A0" w:rsidRDefault="005D77A0" w:rsidP="005D77A0">
      <w:pPr>
        <w:spacing w:after="240" w:line="360" w:lineRule="auto"/>
        <w:jc w:val="both"/>
        <w:rPr>
          <w:rFonts w:ascii="Arial" w:hAnsi="Arial" w:cs="Arial"/>
          <w:bCs/>
          <w:sz w:val="20"/>
          <w:szCs w:val="20"/>
          <w:lang w:val="en-US"/>
        </w:rPr>
      </w:pPr>
      <w:r w:rsidRPr="005D77A0">
        <w:rPr>
          <w:rFonts w:ascii="Arial" w:hAnsi="Arial" w:cs="Arial"/>
          <w:bCs/>
          <w:sz w:val="20"/>
          <w:szCs w:val="20"/>
          <w:lang w:val="en-US"/>
        </w:rPr>
        <w:t>This work addresses the possibilities of insertion of Music Education in the school environment, based on Special Education. Its importance is to highlight the need that students with disabilities have to participate and be included in activities that involve the study of music, so that it is offered in the school environment, not as a curricular component, but as learning content. Given this, the challenges of introducing the practices of teaching and learning music in schools are constant and for this to happen, alternatives will be sought, which have acceptance and satisfaction of the school community. By guiding these practices in this work, it was concerned with finding mechanisms that would present improvements in the socialization and cognitive development of the student. Anchored in Federal Law 11,769 of August 18, 2008, which proposes Music as curricular content, contemplating Resolution CNE / CEB No. 02 11/09/2001 that provides for the National Guidelines for Special Education in Basic Education, it is intended to tread the path for the transition seeking the effectiveness of music teaching in school, pointing out a new model of organization of didactic work.</w:t>
      </w:r>
    </w:p>
    <w:p w14:paraId="2BCF0C83" w14:textId="50437AC3" w:rsidR="006E687A" w:rsidRPr="005D77A0" w:rsidRDefault="007140D1" w:rsidP="005D77A0">
      <w:pPr>
        <w:spacing w:after="240" w:line="360" w:lineRule="auto"/>
        <w:jc w:val="both"/>
        <w:rPr>
          <w:rFonts w:ascii="Arial" w:hAnsi="Arial" w:cs="Arial"/>
          <w:bCs/>
          <w:sz w:val="20"/>
          <w:szCs w:val="20"/>
          <w:lang w:val="en-US"/>
        </w:rPr>
      </w:pPr>
      <w:r w:rsidRPr="005D77A0">
        <w:rPr>
          <w:rFonts w:ascii="Arial" w:hAnsi="Arial" w:cs="Arial"/>
          <w:lang w:val="en-US"/>
        </w:rPr>
        <w:t>Keywords:</w:t>
      </w:r>
      <w:r w:rsidR="005D77A0" w:rsidRPr="005D77A0">
        <w:rPr>
          <w:rFonts w:ascii="Arial" w:hAnsi="Arial" w:cs="Arial"/>
        </w:rPr>
        <w:t xml:space="preserve"> </w:t>
      </w:r>
      <w:r w:rsidR="006218FD">
        <w:rPr>
          <w:rFonts w:ascii="Arial" w:hAnsi="Arial" w:cs="Arial"/>
        </w:rPr>
        <w:t xml:space="preserve">Music </w:t>
      </w:r>
      <w:proofErr w:type="spellStart"/>
      <w:r w:rsidR="006218FD">
        <w:rPr>
          <w:rFonts w:ascii="Arial" w:hAnsi="Arial" w:cs="Arial"/>
        </w:rPr>
        <w:t>education</w:t>
      </w:r>
      <w:proofErr w:type="spellEnd"/>
      <w:r w:rsidR="006218FD">
        <w:rPr>
          <w:rFonts w:ascii="Arial" w:hAnsi="Arial" w:cs="Arial"/>
        </w:rPr>
        <w:t xml:space="preserve">, </w:t>
      </w:r>
      <w:proofErr w:type="spellStart"/>
      <w:r w:rsidR="006218FD">
        <w:rPr>
          <w:rFonts w:ascii="Arial" w:hAnsi="Arial" w:cs="Arial"/>
        </w:rPr>
        <w:t>music</w:t>
      </w:r>
      <w:proofErr w:type="spellEnd"/>
      <w:r w:rsidR="006218FD">
        <w:rPr>
          <w:rFonts w:ascii="Arial" w:hAnsi="Arial" w:cs="Arial"/>
        </w:rPr>
        <w:t xml:space="preserve">, </w:t>
      </w:r>
      <w:proofErr w:type="spellStart"/>
      <w:r w:rsidR="006218FD">
        <w:rPr>
          <w:rFonts w:ascii="Arial" w:hAnsi="Arial" w:cs="Arial"/>
        </w:rPr>
        <w:t>development</w:t>
      </w:r>
      <w:proofErr w:type="spellEnd"/>
      <w:r w:rsidR="006218FD">
        <w:rPr>
          <w:rFonts w:ascii="Arial" w:hAnsi="Arial" w:cs="Arial"/>
        </w:rPr>
        <w:t xml:space="preserve">, </w:t>
      </w:r>
      <w:proofErr w:type="spellStart"/>
      <w:r w:rsidR="006218FD">
        <w:rPr>
          <w:rFonts w:ascii="Arial" w:hAnsi="Arial" w:cs="Arial"/>
        </w:rPr>
        <w:t>learning</w:t>
      </w:r>
      <w:proofErr w:type="spellEnd"/>
      <w:r w:rsidR="006218FD">
        <w:rPr>
          <w:rFonts w:ascii="Arial" w:hAnsi="Arial" w:cs="Arial"/>
        </w:rPr>
        <w:t xml:space="preserve">, </w:t>
      </w:r>
      <w:proofErr w:type="spellStart"/>
      <w:r w:rsidR="006218FD">
        <w:rPr>
          <w:rFonts w:ascii="Arial" w:hAnsi="Arial" w:cs="Arial"/>
        </w:rPr>
        <w:t>s</w:t>
      </w:r>
      <w:r w:rsidR="005D77A0" w:rsidRPr="005D77A0">
        <w:rPr>
          <w:rFonts w:ascii="Arial" w:hAnsi="Arial" w:cs="Arial"/>
        </w:rPr>
        <w:t>pecial</w:t>
      </w:r>
      <w:proofErr w:type="spellEnd"/>
      <w:r w:rsidR="005D77A0" w:rsidRPr="005D77A0">
        <w:rPr>
          <w:rFonts w:ascii="Arial" w:hAnsi="Arial" w:cs="Arial"/>
        </w:rPr>
        <w:t xml:space="preserve"> </w:t>
      </w:r>
      <w:proofErr w:type="spellStart"/>
      <w:r w:rsidR="005D77A0" w:rsidRPr="005D77A0">
        <w:rPr>
          <w:rFonts w:ascii="Arial" w:hAnsi="Arial" w:cs="Arial"/>
        </w:rPr>
        <w:t>education</w:t>
      </w:r>
      <w:proofErr w:type="spellEnd"/>
      <w:r w:rsidR="005D77A0" w:rsidRPr="005D77A0">
        <w:rPr>
          <w:rFonts w:ascii="Arial" w:hAnsi="Arial" w:cs="Arial"/>
        </w:rPr>
        <w:t>.</w:t>
      </w:r>
    </w:p>
    <w:p w14:paraId="1A3E4892" w14:textId="177831A8" w:rsidR="00F4316C" w:rsidRPr="007B0BD3" w:rsidRDefault="00F4316C" w:rsidP="007B0BD3">
      <w:pPr>
        <w:spacing w:line="360" w:lineRule="auto"/>
        <w:jc w:val="both"/>
        <w:rPr>
          <w:bCs/>
        </w:rPr>
      </w:pPr>
      <w:r w:rsidRPr="007B0BD3">
        <w:rPr>
          <w:b/>
        </w:rPr>
        <w:lastRenderedPageBreak/>
        <w:t>Introdução</w:t>
      </w:r>
    </w:p>
    <w:p w14:paraId="539B832C" w14:textId="77777777" w:rsidR="00910328" w:rsidRPr="007B0BD3" w:rsidRDefault="00910328" w:rsidP="007B0BD3">
      <w:pPr>
        <w:spacing w:line="360" w:lineRule="auto"/>
        <w:jc w:val="both"/>
        <w:rPr>
          <w:bCs/>
        </w:rPr>
      </w:pPr>
    </w:p>
    <w:p w14:paraId="6272D46A" w14:textId="77777777" w:rsidR="00F4316C" w:rsidRPr="007B0BD3" w:rsidRDefault="00F4316C" w:rsidP="007B0BD3">
      <w:pPr>
        <w:spacing w:line="360" w:lineRule="auto"/>
        <w:ind w:left="3969"/>
        <w:jc w:val="both"/>
        <w:rPr>
          <w:bCs/>
          <w:i/>
          <w:sz w:val="22"/>
          <w:szCs w:val="22"/>
        </w:rPr>
      </w:pPr>
      <w:r w:rsidRPr="007B0BD3">
        <w:rPr>
          <w:bCs/>
          <w:i/>
          <w:sz w:val="22"/>
          <w:szCs w:val="22"/>
        </w:rPr>
        <w:t>Precisamos levar a arte que hoje está circunscrita a um mundo socialmente limitado a se expandir, tornando-se patrimônio da maioria, elevando o nível de vida da população.</w:t>
      </w:r>
    </w:p>
    <w:p w14:paraId="6ADC0EF5" w14:textId="4A8000C8" w:rsidR="0021245D" w:rsidRPr="007B0BD3" w:rsidRDefault="00F4316C" w:rsidP="007B0BD3">
      <w:pPr>
        <w:spacing w:after="240" w:line="360" w:lineRule="auto"/>
        <w:ind w:left="3969"/>
        <w:jc w:val="both"/>
        <w:rPr>
          <w:bCs/>
          <w:i/>
          <w:sz w:val="22"/>
          <w:szCs w:val="22"/>
        </w:rPr>
      </w:pPr>
      <w:r w:rsidRPr="007B0BD3">
        <w:rPr>
          <w:bCs/>
          <w:i/>
          <w:sz w:val="22"/>
          <w:szCs w:val="22"/>
        </w:rPr>
        <w:t>(Ana Mae Barbosa)</w:t>
      </w:r>
    </w:p>
    <w:p w14:paraId="2331D01A" w14:textId="154FC5AD" w:rsidR="007A76C2" w:rsidRPr="007B0BD3" w:rsidRDefault="00F4316C" w:rsidP="007B0BD3">
      <w:pPr>
        <w:spacing w:after="240" w:line="360" w:lineRule="auto"/>
        <w:jc w:val="both"/>
        <w:rPr>
          <w:rFonts w:ascii="Arial" w:hAnsi="Arial" w:cs="Arial"/>
          <w:bCs/>
        </w:rPr>
      </w:pPr>
      <w:r w:rsidRPr="007B0BD3">
        <w:rPr>
          <w:rFonts w:ascii="Arial" w:hAnsi="Arial" w:cs="Arial"/>
          <w:bCs/>
        </w:rPr>
        <w:t xml:space="preserve">Por tempos questiona-se a </w:t>
      </w:r>
      <w:r w:rsidR="00910328" w:rsidRPr="007B0BD3">
        <w:rPr>
          <w:rFonts w:ascii="Arial" w:hAnsi="Arial" w:cs="Arial"/>
          <w:bCs/>
        </w:rPr>
        <w:t>possibilidade da inserção</w:t>
      </w:r>
      <w:r w:rsidRPr="007B0BD3">
        <w:rPr>
          <w:rFonts w:ascii="Arial" w:hAnsi="Arial" w:cs="Arial"/>
          <w:bCs/>
        </w:rPr>
        <w:t xml:space="preserve"> da educação musical no ambiente escolar, </w:t>
      </w:r>
      <w:r w:rsidR="00910328" w:rsidRPr="007B0BD3">
        <w:rPr>
          <w:rFonts w:ascii="Arial" w:hAnsi="Arial" w:cs="Arial"/>
          <w:bCs/>
        </w:rPr>
        <w:t>e propor uma forma</w:t>
      </w:r>
      <w:r w:rsidRPr="007B0BD3">
        <w:rPr>
          <w:rFonts w:ascii="Arial" w:hAnsi="Arial" w:cs="Arial"/>
          <w:bCs/>
        </w:rPr>
        <w:t xml:space="preserve"> </w:t>
      </w:r>
      <w:r w:rsidR="00910328" w:rsidRPr="007B0BD3">
        <w:rPr>
          <w:rFonts w:ascii="Arial" w:hAnsi="Arial" w:cs="Arial"/>
          <w:bCs/>
        </w:rPr>
        <w:t xml:space="preserve">de </w:t>
      </w:r>
      <w:r w:rsidRPr="007B0BD3">
        <w:rPr>
          <w:rFonts w:ascii="Arial" w:hAnsi="Arial" w:cs="Arial"/>
          <w:bCs/>
        </w:rPr>
        <w:t>ensin</w:t>
      </w:r>
      <w:r w:rsidR="00910328" w:rsidRPr="007B0BD3">
        <w:rPr>
          <w:rFonts w:ascii="Arial" w:hAnsi="Arial" w:cs="Arial"/>
          <w:bCs/>
        </w:rPr>
        <w:t>o</w:t>
      </w:r>
      <w:r w:rsidRPr="007B0BD3">
        <w:rPr>
          <w:rFonts w:ascii="Arial" w:hAnsi="Arial" w:cs="Arial"/>
          <w:bCs/>
        </w:rPr>
        <w:t xml:space="preserve"> </w:t>
      </w:r>
      <w:r w:rsidR="00910328" w:rsidRPr="007B0BD3">
        <w:rPr>
          <w:rFonts w:ascii="Arial" w:hAnsi="Arial" w:cs="Arial"/>
          <w:bCs/>
        </w:rPr>
        <w:t xml:space="preserve">de música </w:t>
      </w:r>
      <w:r w:rsidRPr="007B0BD3">
        <w:rPr>
          <w:rFonts w:ascii="Arial" w:hAnsi="Arial" w:cs="Arial"/>
          <w:bCs/>
        </w:rPr>
        <w:t xml:space="preserve">aos </w:t>
      </w:r>
      <w:r w:rsidR="0090082C" w:rsidRPr="007B0BD3">
        <w:rPr>
          <w:rFonts w:ascii="Arial" w:hAnsi="Arial" w:cs="Arial"/>
          <w:bCs/>
        </w:rPr>
        <w:t>educandos</w:t>
      </w:r>
      <w:r w:rsidR="00746B14" w:rsidRPr="007B0BD3">
        <w:rPr>
          <w:rFonts w:ascii="Arial" w:hAnsi="Arial" w:cs="Arial"/>
          <w:bCs/>
        </w:rPr>
        <w:t xml:space="preserve">, neste caso da </w:t>
      </w:r>
      <w:r w:rsidR="00910328" w:rsidRPr="007B0BD3">
        <w:rPr>
          <w:rFonts w:ascii="Arial" w:hAnsi="Arial" w:cs="Arial"/>
          <w:bCs/>
        </w:rPr>
        <w:t xml:space="preserve">Educação </w:t>
      </w:r>
      <w:r w:rsidR="00746B14" w:rsidRPr="007B0BD3">
        <w:rPr>
          <w:rFonts w:ascii="Arial" w:hAnsi="Arial" w:cs="Arial"/>
          <w:bCs/>
        </w:rPr>
        <w:t>Especial</w:t>
      </w:r>
      <w:r w:rsidRPr="007B0BD3">
        <w:rPr>
          <w:rFonts w:ascii="Arial" w:hAnsi="Arial" w:cs="Arial"/>
          <w:bCs/>
        </w:rPr>
        <w:t xml:space="preserve"> é o que direciona o tema deste trabalho, colocando em pauta o trabalho de Educação Musical desenvolvido </w:t>
      </w:r>
      <w:r w:rsidR="00CB3EB5" w:rsidRPr="007B0BD3">
        <w:rPr>
          <w:rFonts w:ascii="Arial" w:hAnsi="Arial" w:cs="Arial"/>
          <w:bCs/>
        </w:rPr>
        <w:t>como conteúdo</w:t>
      </w:r>
      <w:r w:rsidR="00136E06" w:rsidRPr="007B0BD3">
        <w:rPr>
          <w:rFonts w:ascii="Arial" w:hAnsi="Arial" w:cs="Arial"/>
          <w:bCs/>
        </w:rPr>
        <w:t>, seja na educação inclusiv</w:t>
      </w:r>
      <w:r w:rsidR="00C1285C" w:rsidRPr="007B0BD3">
        <w:rPr>
          <w:rFonts w:ascii="Arial" w:hAnsi="Arial" w:cs="Arial"/>
          <w:bCs/>
        </w:rPr>
        <w:t>a,</w:t>
      </w:r>
      <w:r w:rsidR="007A76C2" w:rsidRPr="007B0BD3">
        <w:rPr>
          <w:rFonts w:ascii="Arial" w:hAnsi="Arial" w:cs="Arial"/>
          <w:bCs/>
        </w:rPr>
        <w:t xml:space="preserve"> em sala comum do ensino regular, ou através do </w:t>
      </w:r>
      <w:r w:rsidR="00C1285C" w:rsidRPr="007B0BD3">
        <w:rPr>
          <w:rFonts w:ascii="Arial" w:hAnsi="Arial" w:cs="Arial"/>
          <w:bCs/>
        </w:rPr>
        <w:t>Atendimento Educacional E</w:t>
      </w:r>
      <w:r w:rsidR="007A76C2" w:rsidRPr="007B0BD3">
        <w:rPr>
          <w:rFonts w:ascii="Arial" w:hAnsi="Arial" w:cs="Arial"/>
          <w:bCs/>
        </w:rPr>
        <w:t>specializado (AEE</w:t>
      </w:r>
      <w:proofErr w:type="gramStart"/>
      <w:r w:rsidR="007A76C2" w:rsidRPr="007B0BD3">
        <w:rPr>
          <w:rFonts w:ascii="Arial" w:hAnsi="Arial" w:cs="Arial"/>
          <w:bCs/>
        </w:rPr>
        <w:t>)</w:t>
      </w:r>
      <w:proofErr w:type="gramEnd"/>
      <w:r w:rsidR="00B25CD8" w:rsidRPr="007B0BD3">
        <w:rPr>
          <w:rStyle w:val="Refdenotaderodap"/>
          <w:rFonts w:ascii="Arial" w:hAnsi="Arial" w:cs="Arial"/>
          <w:bCs/>
        </w:rPr>
        <w:footnoteReference w:id="1"/>
      </w:r>
      <w:r w:rsidR="007A76C2" w:rsidRPr="007B0BD3">
        <w:rPr>
          <w:rFonts w:ascii="Arial" w:hAnsi="Arial" w:cs="Arial"/>
          <w:bCs/>
        </w:rPr>
        <w:t>, utilizando-se da Sala de Recursos Multifuncional (SRM)</w:t>
      </w:r>
      <w:r w:rsidR="00B25CD8" w:rsidRPr="007B0BD3">
        <w:rPr>
          <w:rStyle w:val="Refdenotaderodap"/>
          <w:rFonts w:ascii="Arial" w:hAnsi="Arial" w:cs="Arial"/>
          <w:bCs/>
        </w:rPr>
        <w:footnoteReference w:id="2"/>
      </w:r>
      <w:r w:rsidR="007A76C2" w:rsidRPr="007B0BD3">
        <w:rPr>
          <w:rFonts w:ascii="Arial" w:hAnsi="Arial" w:cs="Arial"/>
          <w:bCs/>
        </w:rPr>
        <w:t>.</w:t>
      </w:r>
    </w:p>
    <w:p w14:paraId="1EC5B140" w14:textId="2F8FEB8C" w:rsidR="00F4316C" w:rsidRPr="007B0BD3" w:rsidRDefault="00F4316C" w:rsidP="007B0BD3">
      <w:pPr>
        <w:spacing w:after="240" w:line="360" w:lineRule="auto"/>
        <w:jc w:val="both"/>
        <w:rPr>
          <w:rFonts w:ascii="Arial" w:hAnsi="Arial" w:cs="Arial"/>
          <w:bCs/>
        </w:rPr>
      </w:pPr>
      <w:r w:rsidRPr="007B0BD3">
        <w:rPr>
          <w:rFonts w:ascii="Arial" w:hAnsi="Arial" w:cs="Arial"/>
          <w:bCs/>
        </w:rPr>
        <w:t>A</w:t>
      </w:r>
      <w:r w:rsidR="00454474" w:rsidRPr="007B0BD3">
        <w:rPr>
          <w:rFonts w:ascii="Arial" w:hAnsi="Arial" w:cs="Arial"/>
          <w:bCs/>
        </w:rPr>
        <w:t>tualmente</w:t>
      </w:r>
      <w:r w:rsidR="007A76C2" w:rsidRPr="007B0BD3">
        <w:rPr>
          <w:rFonts w:ascii="Arial" w:hAnsi="Arial" w:cs="Arial"/>
          <w:bCs/>
        </w:rPr>
        <w:t xml:space="preserve">, no âmbito escolar, </w:t>
      </w:r>
      <w:r w:rsidR="00284F00" w:rsidRPr="007B0BD3">
        <w:rPr>
          <w:rFonts w:ascii="Arial" w:hAnsi="Arial" w:cs="Arial"/>
          <w:bCs/>
        </w:rPr>
        <w:t>o ensino de música é conduzido</w:t>
      </w:r>
      <w:r w:rsidRPr="007B0BD3">
        <w:rPr>
          <w:rFonts w:ascii="Arial" w:hAnsi="Arial" w:cs="Arial"/>
          <w:bCs/>
        </w:rPr>
        <w:t xml:space="preserve"> de maneira informal, </w:t>
      </w:r>
      <w:r w:rsidR="00454474" w:rsidRPr="007B0BD3">
        <w:rPr>
          <w:rFonts w:ascii="Arial" w:hAnsi="Arial" w:cs="Arial"/>
          <w:bCs/>
        </w:rPr>
        <w:t>com</w:t>
      </w:r>
      <w:r w:rsidRPr="007B0BD3">
        <w:rPr>
          <w:rFonts w:ascii="Arial" w:hAnsi="Arial" w:cs="Arial"/>
          <w:bCs/>
        </w:rPr>
        <w:t xml:space="preserve"> aulas ministradas em um ambiente </w:t>
      </w:r>
      <w:r w:rsidR="0021245D" w:rsidRPr="007B0BD3">
        <w:rPr>
          <w:rFonts w:ascii="Arial" w:hAnsi="Arial" w:cs="Arial"/>
          <w:bCs/>
        </w:rPr>
        <w:t>que não seja a sala</w:t>
      </w:r>
      <w:r w:rsidR="00136E06" w:rsidRPr="007B0BD3">
        <w:rPr>
          <w:rFonts w:ascii="Arial" w:hAnsi="Arial" w:cs="Arial"/>
          <w:bCs/>
        </w:rPr>
        <w:t xml:space="preserve"> de aula e </w:t>
      </w:r>
      <w:r w:rsidRPr="007B0BD3">
        <w:rPr>
          <w:rFonts w:ascii="Arial" w:hAnsi="Arial" w:cs="Arial"/>
          <w:bCs/>
        </w:rPr>
        <w:t>no contra</w:t>
      </w:r>
      <w:r w:rsidR="00136E06" w:rsidRPr="007B0BD3">
        <w:rPr>
          <w:rFonts w:ascii="Arial" w:hAnsi="Arial" w:cs="Arial"/>
          <w:bCs/>
        </w:rPr>
        <w:t xml:space="preserve"> </w:t>
      </w:r>
      <w:r w:rsidRPr="007B0BD3">
        <w:rPr>
          <w:rFonts w:ascii="Arial" w:hAnsi="Arial" w:cs="Arial"/>
          <w:bCs/>
        </w:rPr>
        <w:t>turno escolar, não se caracterizando como componente curricular e nem como conteúdo obrigatório</w:t>
      </w:r>
      <w:r w:rsidR="00454474" w:rsidRPr="007B0BD3">
        <w:rPr>
          <w:rFonts w:ascii="Arial" w:hAnsi="Arial" w:cs="Arial"/>
          <w:bCs/>
        </w:rPr>
        <w:t>, fato e</w:t>
      </w:r>
      <w:r w:rsidR="007A76C2" w:rsidRPr="007B0BD3">
        <w:rPr>
          <w:rFonts w:ascii="Arial" w:hAnsi="Arial" w:cs="Arial"/>
          <w:bCs/>
        </w:rPr>
        <w:t xml:space="preserve">sse que torna imprescindível </w:t>
      </w:r>
      <w:r w:rsidR="00454474" w:rsidRPr="007B0BD3">
        <w:rPr>
          <w:rFonts w:ascii="Arial" w:hAnsi="Arial" w:cs="Arial"/>
          <w:bCs/>
        </w:rPr>
        <w:t>a abordagem</w:t>
      </w:r>
      <w:r w:rsidR="007A76C2" w:rsidRPr="007B0BD3">
        <w:rPr>
          <w:rFonts w:ascii="Arial" w:hAnsi="Arial" w:cs="Arial"/>
          <w:bCs/>
        </w:rPr>
        <w:t xml:space="preserve"> dessa temática</w:t>
      </w:r>
      <w:r w:rsidR="00454474" w:rsidRPr="007B0BD3">
        <w:rPr>
          <w:rFonts w:ascii="Arial" w:hAnsi="Arial" w:cs="Arial"/>
          <w:bCs/>
        </w:rPr>
        <w:t xml:space="preserve">, mantendo a intenção </w:t>
      </w:r>
      <w:r w:rsidR="00C1285C" w:rsidRPr="007B0BD3">
        <w:rPr>
          <w:rFonts w:ascii="Arial" w:hAnsi="Arial" w:cs="Arial"/>
          <w:bCs/>
        </w:rPr>
        <w:t xml:space="preserve">inserir </w:t>
      </w:r>
      <w:r w:rsidR="00504830" w:rsidRPr="007B0BD3">
        <w:rPr>
          <w:rFonts w:ascii="Arial" w:hAnsi="Arial" w:cs="Arial"/>
          <w:bCs/>
        </w:rPr>
        <w:t>o eixo música no contexto escolar</w:t>
      </w:r>
      <w:r w:rsidR="00656053" w:rsidRPr="007B0BD3">
        <w:rPr>
          <w:rFonts w:ascii="Arial" w:hAnsi="Arial" w:cs="Arial"/>
          <w:bCs/>
        </w:rPr>
        <w:t xml:space="preserve">, conforme indica a Base </w:t>
      </w:r>
      <w:r w:rsidR="006843EE" w:rsidRPr="007B0BD3">
        <w:rPr>
          <w:rFonts w:ascii="Arial" w:hAnsi="Arial" w:cs="Arial"/>
          <w:bCs/>
        </w:rPr>
        <w:t>N</w:t>
      </w:r>
      <w:r w:rsidR="00656053" w:rsidRPr="007B0BD3">
        <w:rPr>
          <w:rFonts w:ascii="Arial" w:hAnsi="Arial" w:cs="Arial"/>
          <w:bCs/>
        </w:rPr>
        <w:t>acional Comum Curricular (BNCC).</w:t>
      </w:r>
    </w:p>
    <w:p w14:paraId="212DAA3C" w14:textId="4C5E46DF" w:rsidR="00F4316C" w:rsidRPr="007B0BD3" w:rsidRDefault="00F4316C" w:rsidP="007B0BD3">
      <w:pPr>
        <w:spacing w:after="240" w:line="360" w:lineRule="auto"/>
        <w:jc w:val="both"/>
        <w:rPr>
          <w:rFonts w:ascii="Arial" w:hAnsi="Arial" w:cs="Arial"/>
          <w:bCs/>
        </w:rPr>
      </w:pPr>
      <w:r w:rsidRPr="007B0BD3">
        <w:rPr>
          <w:rFonts w:ascii="Arial" w:hAnsi="Arial" w:cs="Arial"/>
          <w:bCs/>
        </w:rPr>
        <w:t xml:space="preserve">Apesar de </w:t>
      </w:r>
      <w:r w:rsidR="00504830" w:rsidRPr="007B0BD3">
        <w:rPr>
          <w:rFonts w:ascii="Arial" w:hAnsi="Arial" w:cs="Arial"/>
          <w:bCs/>
        </w:rPr>
        <w:t>a</w:t>
      </w:r>
      <w:r w:rsidRPr="007B0BD3">
        <w:rPr>
          <w:rFonts w:ascii="Arial" w:hAnsi="Arial" w:cs="Arial"/>
          <w:bCs/>
        </w:rPr>
        <w:t xml:space="preserve"> </w:t>
      </w:r>
      <w:r w:rsidR="00C1285C" w:rsidRPr="007B0BD3">
        <w:rPr>
          <w:rFonts w:ascii="Arial" w:hAnsi="Arial" w:cs="Arial"/>
          <w:bCs/>
        </w:rPr>
        <w:t>e</w:t>
      </w:r>
      <w:r w:rsidR="00504830" w:rsidRPr="007B0BD3">
        <w:rPr>
          <w:rFonts w:ascii="Arial" w:hAnsi="Arial" w:cs="Arial"/>
          <w:bCs/>
        </w:rPr>
        <w:t xml:space="preserve">ducação </w:t>
      </w:r>
      <w:r w:rsidRPr="007B0BD3">
        <w:rPr>
          <w:rFonts w:ascii="Arial" w:hAnsi="Arial" w:cs="Arial"/>
          <w:bCs/>
        </w:rPr>
        <w:t>voltad</w:t>
      </w:r>
      <w:r w:rsidR="00504830" w:rsidRPr="007B0BD3">
        <w:rPr>
          <w:rFonts w:ascii="Arial" w:hAnsi="Arial" w:cs="Arial"/>
          <w:bCs/>
        </w:rPr>
        <w:t>a</w:t>
      </w:r>
      <w:r w:rsidRPr="007B0BD3">
        <w:rPr>
          <w:rFonts w:ascii="Arial" w:hAnsi="Arial" w:cs="Arial"/>
          <w:bCs/>
        </w:rPr>
        <w:t xml:space="preserve"> para a área musical </w:t>
      </w:r>
      <w:r w:rsidR="00454474" w:rsidRPr="007B0BD3">
        <w:rPr>
          <w:rFonts w:ascii="Arial" w:hAnsi="Arial" w:cs="Arial"/>
          <w:bCs/>
        </w:rPr>
        <w:t xml:space="preserve">não </w:t>
      </w:r>
      <w:r w:rsidRPr="007B0BD3">
        <w:rPr>
          <w:rFonts w:ascii="Arial" w:hAnsi="Arial" w:cs="Arial"/>
        </w:rPr>
        <w:t xml:space="preserve">receber </w:t>
      </w:r>
      <w:r w:rsidR="00454474" w:rsidRPr="007B0BD3">
        <w:rPr>
          <w:rFonts w:ascii="Arial" w:hAnsi="Arial" w:cs="Arial"/>
        </w:rPr>
        <w:t xml:space="preserve">os devidos apoios </w:t>
      </w:r>
      <w:r w:rsidR="00504830" w:rsidRPr="007B0BD3">
        <w:rPr>
          <w:rFonts w:ascii="Arial" w:hAnsi="Arial" w:cs="Arial"/>
        </w:rPr>
        <w:t>d</w:t>
      </w:r>
      <w:r w:rsidR="00656053" w:rsidRPr="007B0BD3">
        <w:rPr>
          <w:rFonts w:ascii="Arial" w:hAnsi="Arial" w:cs="Arial"/>
        </w:rPr>
        <w:t>as autoridades</w:t>
      </w:r>
      <w:r w:rsidR="00504830" w:rsidRPr="007B0BD3">
        <w:rPr>
          <w:rFonts w:ascii="Arial" w:hAnsi="Arial" w:cs="Arial"/>
        </w:rPr>
        <w:t xml:space="preserve"> responsáveis pela educação e </w:t>
      </w:r>
      <w:r w:rsidR="00454474" w:rsidRPr="007B0BD3">
        <w:rPr>
          <w:rFonts w:ascii="Arial" w:hAnsi="Arial" w:cs="Arial"/>
        </w:rPr>
        <w:t xml:space="preserve">da comunidade escolar de uma maneira geral, </w:t>
      </w:r>
      <w:r w:rsidR="00504830" w:rsidRPr="007B0BD3">
        <w:rPr>
          <w:rFonts w:ascii="Arial" w:hAnsi="Arial" w:cs="Arial"/>
        </w:rPr>
        <w:t xml:space="preserve">podemos </w:t>
      </w:r>
      <w:r w:rsidR="00C1285C" w:rsidRPr="007B0BD3">
        <w:rPr>
          <w:rFonts w:ascii="Arial" w:hAnsi="Arial" w:cs="Arial"/>
        </w:rPr>
        <w:t>defender</w:t>
      </w:r>
      <w:r w:rsidR="00504830" w:rsidRPr="007B0BD3">
        <w:rPr>
          <w:rFonts w:ascii="Arial" w:hAnsi="Arial" w:cs="Arial"/>
        </w:rPr>
        <w:t xml:space="preserve"> </w:t>
      </w:r>
      <w:r w:rsidR="007A76C2" w:rsidRPr="007B0BD3">
        <w:rPr>
          <w:rFonts w:ascii="Arial" w:hAnsi="Arial" w:cs="Arial"/>
        </w:rPr>
        <w:t>o poder que ela tem de</w:t>
      </w:r>
      <w:r w:rsidRPr="007B0BD3">
        <w:rPr>
          <w:rFonts w:ascii="Arial" w:hAnsi="Arial" w:cs="Arial"/>
        </w:rPr>
        <w:t xml:space="preserve"> socializar e integrar os </w:t>
      </w:r>
      <w:r w:rsidR="007A76C2" w:rsidRPr="007B0BD3">
        <w:rPr>
          <w:rFonts w:ascii="Arial" w:hAnsi="Arial" w:cs="Arial"/>
        </w:rPr>
        <w:t>educandos</w:t>
      </w:r>
      <w:r w:rsidRPr="007B0BD3">
        <w:rPr>
          <w:rFonts w:ascii="Arial" w:hAnsi="Arial" w:cs="Arial"/>
        </w:rPr>
        <w:t xml:space="preserve">, </w:t>
      </w:r>
      <w:r w:rsidR="007A76C2" w:rsidRPr="007B0BD3">
        <w:rPr>
          <w:rFonts w:ascii="Arial" w:hAnsi="Arial" w:cs="Arial"/>
        </w:rPr>
        <w:t xml:space="preserve">que majoritariamente são </w:t>
      </w:r>
      <w:r w:rsidR="00454474" w:rsidRPr="007B0BD3">
        <w:rPr>
          <w:rFonts w:ascii="Arial" w:hAnsi="Arial" w:cs="Arial"/>
        </w:rPr>
        <w:t xml:space="preserve">cidadãos </w:t>
      </w:r>
      <w:r w:rsidRPr="007B0BD3">
        <w:rPr>
          <w:rFonts w:ascii="Arial" w:hAnsi="Arial" w:cs="Arial"/>
        </w:rPr>
        <w:t xml:space="preserve">com pouco poder aquisitivo, </w:t>
      </w:r>
      <w:r w:rsidR="00C1285C" w:rsidRPr="007B0BD3">
        <w:rPr>
          <w:rFonts w:ascii="Arial" w:hAnsi="Arial" w:cs="Arial"/>
        </w:rPr>
        <w:t xml:space="preserve">e </w:t>
      </w:r>
      <w:r w:rsidRPr="007B0BD3">
        <w:rPr>
          <w:rFonts w:ascii="Arial" w:hAnsi="Arial" w:cs="Arial"/>
        </w:rPr>
        <w:t>que t</w:t>
      </w:r>
      <w:r w:rsidR="007A76C2" w:rsidRPr="007B0BD3">
        <w:rPr>
          <w:rFonts w:ascii="Arial" w:hAnsi="Arial" w:cs="Arial"/>
        </w:rPr>
        <w:t>em nessa prátic</w:t>
      </w:r>
      <w:r w:rsidRPr="007B0BD3">
        <w:rPr>
          <w:rFonts w:ascii="Arial" w:hAnsi="Arial" w:cs="Arial"/>
        </w:rPr>
        <w:t>a</w:t>
      </w:r>
      <w:r w:rsidR="007A76C2" w:rsidRPr="007B0BD3">
        <w:rPr>
          <w:rFonts w:ascii="Arial" w:hAnsi="Arial" w:cs="Arial"/>
        </w:rPr>
        <w:t>, a</w:t>
      </w:r>
      <w:r w:rsidRPr="007B0BD3">
        <w:rPr>
          <w:rFonts w:ascii="Arial" w:hAnsi="Arial" w:cs="Arial"/>
        </w:rPr>
        <w:t xml:space="preserve"> oportunidade de vivenciar momentos de socialização e de aprendizagem </w:t>
      </w:r>
      <w:r w:rsidR="00454474" w:rsidRPr="007B0BD3">
        <w:rPr>
          <w:rFonts w:ascii="Arial" w:hAnsi="Arial" w:cs="Arial"/>
        </w:rPr>
        <w:t xml:space="preserve">significativa e </w:t>
      </w:r>
      <w:r w:rsidRPr="007B0BD3">
        <w:rPr>
          <w:rFonts w:ascii="Arial" w:hAnsi="Arial" w:cs="Arial"/>
        </w:rPr>
        <w:t>prazerosa</w:t>
      </w:r>
      <w:r w:rsidR="00656053" w:rsidRPr="007B0BD3">
        <w:rPr>
          <w:rFonts w:ascii="Arial" w:hAnsi="Arial" w:cs="Arial"/>
        </w:rPr>
        <w:t xml:space="preserve"> no âmbito e escolar.</w:t>
      </w:r>
    </w:p>
    <w:p w14:paraId="1A28E72D" w14:textId="27156BFC" w:rsidR="007F70A6" w:rsidRPr="007B0BD3" w:rsidRDefault="00454474" w:rsidP="007B0BD3">
      <w:pPr>
        <w:spacing w:after="240" w:line="360" w:lineRule="auto"/>
        <w:jc w:val="both"/>
        <w:rPr>
          <w:rFonts w:ascii="Arial" w:hAnsi="Arial" w:cs="Arial"/>
          <w:bCs/>
        </w:rPr>
      </w:pPr>
      <w:r w:rsidRPr="007B0BD3">
        <w:rPr>
          <w:rFonts w:ascii="Arial" w:hAnsi="Arial" w:cs="Arial"/>
          <w:bCs/>
        </w:rPr>
        <w:t>Baseado nisso</w:t>
      </w:r>
      <w:r w:rsidR="00F4316C" w:rsidRPr="007B0BD3">
        <w:rPr>
          <w:rFonts w:ascii="Arial" w:hAnsi="Arial" w:cs="Arial"/>
          <w:bCs/>
        </w:rPr>
        <w:t xml:space="preserve">, </w:t>
      </w:r>
      <w:r w:rsidRPr="007B0BD3">
        <w:rPr>
          <w:rFonts w:ascii="Arial" w:hAnsi="Arial" w:cs="Arial"/>
          <w:bCs/>
        </w:rPr>
        <w:t>esta é uma oportunidade de</w:t>
      </w:r>
      <w:r w:rsidR="00F4316C" w:rsidRPr="007B0BD3">
        <w:rPr>
          <w:rFonts w:ascii="Arial" w:hAnsi="Arial" w:cs="Arial"/>
          <w:bCs/>
        </w:rPr>
        <w:t xml:space="preserve"> mostra</w:t>
      </w:r>
      <w:r w:rsidRPr="007B0BD3">
        <w:rPr>
          <w:rFonts w:ascii="Arial" w:hAnsi="Arial" w:cs="Arial"/>
          <w:bCs/>
        </w:rPr>
        <w:t>r</w:t>
      </w:r>
      <w:r w:rsidR="00F4316C" w:rsidRPr="007B0BD3">
        <w:rPr>
          <w:rFonts w:ascii="Arial" w:hAnsi="Arial" w:cs="Arial"/>
          <w:bCs/>
        </w:rPr>
        <w:t xml:space="preserve"> como desenvolver </w:t>
      </w:r>
      <w:r w:rsidR="007A76C2" w:rsidRPr="007B0BD3">
        <w:rPr>
          <w:rFonts w:ascii="Arial" w:hAnsi="Arial" w:cs="Arial"/>
          <w:bCs/>
        </w:rPr>
        <w:t>um</w:t>
      </w:r>
      <w:r w:rsidR="00F4316C" w:rsidRPr="007B0BD3">
        <w:rPr>
          <w:rFonts w:ascii="Arial" w:hAnsi="Arial" w:cs="Arial"/>
          <w:bCs/>
        </w:rPr>
        <w:t xml:space="preserve"> trabalho de </w:t>
      </w:r>
      <w:r w:rsidR="0075312D" w:rsidRPr="007B0BD3">
        <w:rPr>
          <w:rFonts w:ascii="Arial" w:hAnsi="Arial" w:cs="Arial"/>
          <w:bCs/>
        </w:rPr>
        <w:t>ensino de música</w:t>
      </w:r>
      <w:r w:rsidR="00F4316C" w:rsidRPr="007B0BD3">
        <w:rPr>
          <w:rFonts w:ascii="Arial" w:hAnsi="Arial" w:cs="Arial"/>
          <w:bCs/>
        </w:rPr>
        <w:t xml:space="preserve"> na escola</w:t>
      </w:r>
      <w:r w:rsidR="004157A0" w:rsidRPr="007B0BD3">
        <w:rPr>
          <w:rFonts w:ascii="Arial" w:hAnsi="Arial" w:cs="Arial"/>
          <w:bCs/>
        </w:rPr>
        <w:t xml:space="preserve">, </w:t>
      </w:r>
      <w:r w:rsidR="00656053" w:rsidRPr="007B0BD3">
        <w:rPr>
          <w:rFonts w:ascii="Arial" w:hAnsi="Arial" w:cs="Arial"/>
          <w:bCs/>
        </w:rPr>
        <w:t>trazendo a música para a sala de aula,</w:t>
      </w:r>
      <w:r w:rsidR="00136E06" w:rsidRPr="007B0BD3">
        <w:rPr>
          <w:rFonts w:ascii="Arial" w:hAnsi="Arial" w:cs="Arial"/>
          <w:bCs/>
        </w:rPr>
        <w:t xml:space="preserve"> e de modo inclusivo,</w:t>
      </w:r>
      <w:r w:rsidR="00656053" w:rsidRPr="007B0BD3">
        <w:rPr>
          <w:rFonts w:ascii="Arial" w:hAnsi="Arial" w:cs="Arial"/>
          <w:bCs/>
        </w:rPr>
        <w:t xml:space="preserve"> buscando a melhora</w:t>
      </w:r>
      <w:r w:rsidR="00F4316C" w:rsidRPr="007B0BD3">
        <w:rPr>
          <w:rFonts w:ascii="Arial" w:hAnsi="Arial" w:cs="Arial"/>
          <w:bCs/>
        </w:rPr>
        <w:t xml:space="preserve"> </w:t>
      </w:r>
      <w:r w:rsidRPr="007B0BD3">
        <w:rPr>
          <w:rFonts w:ascii="Arial" w:hAnsi="Arial" w:cs="Arial"/>
          <w:bCs/>
        </w:rPr>
        <w:t xml:space="preserve">no desenvolvimento </w:t>
      </w:r>
      <w:r w:rsidR="0075312D" w:rsidRPr="007B0BD3">
        <w:rPr>
          <w:rFonts w:ascii="Arial" w:hAnsi="Arial" w:cs="Arial"/>
          <w:bCs/>
        </w:rPr>
        <w:t xml:space="preserve">do aluno em sala de aula, </w:t>
      </w:r>
      <w:r w:rsidR="0075312D" w:rsidRPr="007B0BD3">
        <w:rPr>
          <w:rFonts w:ascii="Arial" w:hAnsi="Arial" w:cs="Arial"/>
          <w:bCs/>
        </w:rPr>
        <w:lastRenderedPageBreak/>
        <w:t xml:space="preserve">evidenciando que </w:t>
      </w:r>
      <w:r w:rsidR="00F4316C" w:rsidRPr="007B0BD3">
        <w:rPr>
          <w:rFonts w:ascii="Arial" w:hAnsi="Arial" w:cs="Arial"/>
          <w:bCs/>
        </w:rPr>
        <w:t>após s</w:t>
      </w:r>
      <w:r w:rsidR="00656053" w:rsidRPr="007B0BD3">
        <w:rPr>
          <w:rFonts w:ascii="Arial" w:hAnsi="Arial" w:cs="Arial"/>
          <w:bCs/>
        </w:rPr>
        <w:t>eu contato</w:t>
      </w:r>
      <w:r w:rsidR="00F4316C" w:rsidRPr="007B0BD3">
        <w:rPr>
          <w:rFonts w:ascii="Arial" w:hAnsi="Arial" w:cs="Arial"/>
          <w:bCs/>
        </w:rPr>
        <w:t xml:space="preserve"> </w:t>
      </w:r>
      <w:r w:rsidR="00656053" w:rsidRPr="007B0BD3">
        <w:rPr>
          <w:rFonts w:ascii="Arial" w:hAnsi="Arial" w:cs="Arial"/>
          <w:bCs/>
        </w:rPr>
        <w:t>com a música</w:t>
      </w:r>
      <w:r w:rsidR="00F4316C" w:rsidRPr="007B0BD3">
        <w:rPr>
          <w:rFonts w:ascii="Arial" w:hAnsi="Arial" w:cs="Arial"/>
          <w:bCs/>
        </w:rPr>
        <w:t xml:space="preserve">, </w:t>
      </w:r>
      <w:r w:rsidR="00136E06" w:rsidRPr="007B0BD3">
        <w:rPr>
          <w:rFonts w:ascii="Arial" w:hAnsi="Arial" w:cs="Arial"/>
          <w:bCs/>
        </w:rPr>
        <w:t>as</w:t>
      </w:r>
      <w:r w:rsidR="00F4316C" w:rsidRPr="007B0BD3">
        <w:rPr>
          <w:rFonts w:ascii="Arial" w:hAnsi="Arial" w:cs="Arial"/>
          <w:bCs/>
        </w:rPr>
        <w:t xml:space="preserve"> mudanças</w:t>
      </w:r>
      <w:r w:rsidR="007F70A6" w:rsidRPr="007B0BD3">
        <w:rPr>
          <w:rFonts w:ascii="Arial" w:hAnsi="Arial" w:cs="Arial"/>
          <w:bCs/>
        </w:rPr>
        <w:t xml:space="preserve"> em</w:t>
      </w:r>
      <w:r w:rsidR="00F4316C" w:rsidRPr="007B0BD3">
        <w:rPr>
          <w:rFonts w:ascii="Arial" w:hAnsi="Arial" w:cs="Arial"/>
          <w:bCs/>
        </w:rPr>
        <w:t xml:space="preserve"> </w:t>
      </w:r>
      <w:r w:rsidR="007F70A6" w:rsidRPr="007B0BD3">
        <w:rPr>
          <w:rFonts w:ascii="Arial" w:hAnsi="Arial" w:cs="Arial"/>
          <w:bCs/>
        </w:rPr>
        <w:t xml:space="preserve">fatores </w:t>
      </w:r>
      <w:r w:rsidR="00136E06" w:rsidRPr="007B0BD3">
        <w:rPr>
          <w:rFonts w:ascii="Arial" w:hAnsi="Arial" w:cs="Arial"/>
          <w:bCs/>
        </w:rPr>
        <w:t>comportamentais</w:t>
      </w:r>
      <w:r w:rsidR="007F70A6" w:rsidRPr="007B0BD3">
        <w:rPr>
          <w:rFonts w:ascii="Arial" w:hAnsi="Arial" w:cs="Arial"/>
          <w:bCs/>
        </w:rPr>
        <w:t xml:space="preserve">, </w:t>
      </w:r>
      <w:r w:rsidR="00136E06" w:rsidRPr="007B0BD3">
        <w:rPr>
          <w:rFonts w:ascii="Arial" w:hAnsi="Arial" w:cs="Arial"/>
          <w:bCs/>
        </w:rPr>
        <w:t>disciplinares</w:t>
      </w:r>
      <w:r w:rsidR="007F70A6" w:rsidRPr="007B0BD3">
        <w:rPr>
          <w:rFonts w:ascii="Arial" w:hAnsi="Arial" w:cs="Arial"/>
          <w:bCs/>
        </w:rPr>
        <w:t>, cognitivas e motoras</w:t>
      </w:r>
      <w:r w:rsidR="00136E06" w:rsidRPr="007B0BD3">
        <w:rPr>
          <w:rFonts w:ascii="Arial" w:hAnsi="Arial" w:cs="Arial"/>
          <w:bCs/>
        </w:rPr>
        <w:t xml:space="preserve"> </w:t>
      </w:r>
      <w:r w:rsidR="00F4316C" w:rsidRPr="007B0BD3">
        <w:rPr>
          <w:rFonts w:ascii="Arial" w:hAnsi="Arial" w:cs="Arial"/>
          <w:bCs/>
        </w:rPr>
        <w:t xml:space="preserve">do </w:t>
      </w:r>
      <w:r w:rsidR="00136E06" w:rsidRPr="007B0BD3">
        <w:rPr>
          <w:rFonts w:ascii="Arial" w:hAnsi="Arial" w:cs="Arial"/>
          <w:bCs/>
        </w:rPr>
        <w:t>estudante</w:t>
      </w:r>
      <w:r w:rsidR="004157A0" w:rsidRPr="007B0BD3">
        <w:rPr>
          <w:rFonts w:ascii="Arial" w:hAnsi="Arial" w:cs="Arial"/>
          <w:bCs/>
        </w:rPr>
        <w:t xml:space="preserve">, </w:t>
      </w:r>
      <w:r w:rsidR="00284F00" w:rsidRPr="007B0BD3">
        <w:rPr>
          <w:rFonts w:ascii="Arial" w:hAnsi="Arial" w:cs="Arial"/>
          <w:bCs/>
        </w:rPr>
        <w:t xml:space="preserve">serão </w:t>
      </w:r>
      <w:r w:rsidR="0075312D" w:rsidRPr="007B0BD3">
        <w:rPr>
          <w:rFonts w:ascii="Arial" w:hAnsi="Arial" w:cs="Arial"/>
          <w:bCs/>
        </w:rPr>
        <w:t>nitidamente notáveis.</w:t>
      </w:r>
    </w:p>
    <w:p w14:paraId="475B2AE8" w14:textId="213C9157" w:rsidR="00F4316C" w:rsidRPr="007B0BD3" w:rsidRDefault="00284F00" w:rsidP="007B0BD3">
      <w:pPr>
        <w:spacing w:after="240" w:line="360" w:lineRule="auto"/>
        <w:jc w:val="both"/>
        <w:rPr>
          <w:rFonts w:ascii="Arial" w:hAnsi="Arial" w:cs="Arial"/>
          <w:bCs/>
        </w:rPr>
      </w:pPr>
      <w:r w:rsidRPr="007B0BD3">
        <w:rPr>
          <w:rFonts w:ascii="Arial" w:hAnsi="Arial" w:cs="Arial"/>
          <w:bCs/>
        </w:rPr>
        <w:t>Além disso</w:t>
      </w:r>
      <w:r w:rsidR="004157A0" w:rsidRPr="007B0BD3">
        <w:rPr>
          <w:rFonts w:ascii="Arial" w:hAnsi="Arial" w:cs="Arial"/>
          <w:bCs/>
        </w:rPr>
        <w:t xml:space="preserve">, </w:t>
      </w:r>
      <w:r w:rsidR="00F4316C" w:rsidRPr="007B0BD3">
        <w:rPr>
          <w:rFonts w:ascii="Arial" w:hAnsi="Arial" w:cs="Arial"/>
          <w:bCs/>
        </w:rPr>
        <w:t>busca</w:t>
      </w:r>
      <w:r w:rsidR="004157A0" w:rsidRPr="007B0BD3">
        <w:rPr>
          <w:rFonts w:ascii="Arial" w:hAnsi="Arial" w:cs="Arial"/>
          <w:bCs/>
        </w:rPr>
        <w:t>-se</w:t>
      </w:r>
      <w:r w:rsidR="00F4316C" w:rsidRPr="007B0BD3">
        <w:rPr>
          <w:rFonts w:ascii="Arial" w:hAnsi="Arial" w:cs="Arial"/>
          <w:bCs/>
        </w:rPr>
        <w:t xml:space="preserve"> evidenciar os resultados positivos ou não no</w:t>
      </w:r>
      <w:r w:rsidR="00656053" w:rsidRPr="007B0BD3">
        <w:rPr>
          <w:rFonts w:ascii="Arial" w:hAnsi="Arial" w:cs="Arial"/>
          <w:bCs/>
        </w:rPr>
        <w:t xml:space="preserve"> cotidiano do educando, bem como no</w:t>
      </w:r>
      <w:r w:rsidR="00F4316C" w:rsidRPr="007B0BD3">
        <w:rPr>
          <w:rFonts w:ascii="Arial" w:hAnsi="Arial" w:cs="Arial"/>
          <w:bCs/>
        </w:rPr>
        <w:t xml:space="preserve"> ambiente familiar</w:t>
      </w:r>
      <w:r w:rsidR="00656053" w:rsidRPr="007B0BD3">
        <w:rPr>
          <w:rFonts w:ascii="Arial" w:hAnsi="Arial" w:cs="Arial"/>
          <w:bCs/>
        </w:rPr>
        <w:t xml:space="preserve">, </w:t>
      </w:r>
      <w:r w:rsidR="00920DB6" w:rsidRPr="007B0BD3">
        <w:rPr>
          <w:rFonts w:ascii="Arial" w:hAnsi="Arial" w:cs="Arial"/>
          <w:bCs/>
        </w:rPr>
        <w:t>pautado em relatos dos</w:t>
      </w:r>
      <w:r w:rsidR="00F4316C" w:rsidRPr="007B0BD3">
        <w:rPr>
          <w:rFonts w:ascii="Arial" w:hAnsi="Arial" w:cs="Arial"/>
          <w:bCs/>
        </w:rPr>
        <w:t xml:space="preserve"> pais ou responsáve</w:t>
      </w:r>
      <w:r w:rsidR="00D35C8D" w:rsidRPr="007B0BD3">
        <w:rPr>
          <w:rFonts w:ascii="Arial" w:hAnsi="Arial" w:cs="Arial"/>
          <w:bCs/>
        </w:rPr>
        <w:t>is</w:t>
      </w:r>
      <w:r w:rsidR="00F4316C" w:rsidRPr="007B0BD3">
        <w:rPr>
          <w:rFonts w:ascii="Arial" w:hAnsi="Arial" w:cs="Arial"/>
          <w:bCs/>
        </w:rPr>
        <w:t xml:space="preserve">, os relatos dos </w:t>
      </w:r>
      <w:r w:rsidR="00920DB6" w:rsidRPr="007B0BD3">
        <w:rPr>
          <w:rFonts w:ascii="Arial" w:hAnsi="Arial" w:cs="Arial"/>
          <w:bCs/>
        </w:rPr>
        <w:t>educandos</w:t>
      </w:r>
      <w:r w:rsidR="00F4316C" w:rsidRPr="007B0BD3">
        <w:rPr>
          <w:rFonts w:ascii="Arial" w:hAnsi="Arial" w:cs="Arial"/>
          <w:bCs/>
        </w:rPr>
        <w:t xml:space="preserve"> quanto à sua melhora física, intelectual e emocional, ou seja, de modo integral e como consequência a valorização da autoestima enquanto cidadão.</w:t>
      </w:r>
    </w:p>
    <w:p w14:paraId="145A8BC1" w14:textId="6C1C644B" w:rsidR="005147E8" w:rsidRPr="007B0BD3" w:rsidRDefault="005147E8" w:rsidP="007B0BD3">
      <w:pPr>
        <w:spacing w:after="240" w:line="360" w:lineRule="auto"/>
        <w:jc w:val="both"/>
        <w:rPr>
          <w:rFonts w:ascii="Arial" w:hAnsi="Arial" w:cs="Arial"/>
          <w:bCs/>
        </w:rPr>
      </w:pPr>
      <w:r w:rsidRPr="007B0BD3">
        <w:rPr>
          <w:rFonts w:ascii="Arial" w:hAnsi="Arial" w:cs="Arial"/>
          <w:bCs/>
        </w:rPr>
        <w:t xml:space="preserve">Então, no desenvolvimento desse trabalho partindo da realidade do </w:t>
      </w:r>
      <w:r w:rsidR="00920DB6" w:rsidRPr="007B0BD3">
        <w:rPr>
          <w:rFonts w:ascii="Arial" w:hAnsi="Arial" w:cs="Arial"/>
          <w:bCs/>
        </w:rPr>
        <w:t>educando,</w:t>
      </w:r>
      <w:r w:rsidRPr="007B0BD3">
        <w:rPr>
          <w:rFonts w:ascii="Arial" w:hAnsi="Arial" w:cs="Arial"/>
          <w:bCs/>
        </w:rPr>
        <w:t xml:space="preserve"> da comunidade e das Instituições de Ensino</w:t>
      </w:r>
      <w:r w:rsidR="00920DB6" w:rsidRPr="007B0BD3">
        <w:rPr>
          <w:rFonts w:ascii="Arial" w:hAnsi="Arial" w:cs="Arial"/>
          <w:bCs/>
        </w:rPr>
        <w:t>,</w:t>
      </w:r>
      <w:r w:rsidRPr="007B0BD3">
        <w:rPr>
          <w:rFonts w:ascii="Arial" w:hAnsi="Arial" w:cs="Arial"/>
          <w:bCs/>
        </w:rPr>
        <w:t xml:space="preserve"> questiona-se: Através </w:t>
      </w:r>
      <w:r w:rsidR="00284F00" w:rsidRPr="007B0BD3">
        <w:rPr>
          <w:rFonts w:ascii="Arial" w:hAnsi="Arial" w:cs="Arial"/>
          <w:bCs/>
        </w:rPr>
        <w:t xml:space="preserve">do ensino de música </w:t>
      </w:r>
      <w:r w:rsidRPr="007B0BD3">
        <w:rPr>
          <w:rFonts w:ascii="Arial" w:hAnsi="Arial" w:cs="Arial"/>
          <w:bCs/>
        </w:rPr>
        <w:t xml:space="preserve">na escola, </w:t>
      </w:r>
      <w:r w:rsidR="00504830" w:rsidRPr="007B0BD3">
        <w:rPr>
          <w:rFonts w:ascii="Arial" w:hAnsi="Arial" w:cs="Arial"/>
          <w:bCs/>
        </w:rPr>
        <w:t>se</w:t>
      </w:r>
      <w:r w:rsidRPr="007B0BD3">
        <w:rPr>
          <w:rFonts w:ascii="Arial" w:hAnsi="Arial" w:cs="Arial"/>
          <w:bCs/>
        </w:rPr>
        <w:t xml:space="preserve"> inserida</w:t>
      </w:r>
      <w:r w:rsidR="00656053" w:rsidRPr="007B0BD3">
        <w:rPr>
          <w:rFonts w:ascii="Arial" w:hAnsi="Arial" w:cs="Arial"/>
          <w:bCs/>
        </w:rPr>
        <w:t xml:space="preserve"> ou não </w:t>
      </w:r>
      <w:r w:rsidR="00504830" w:rsidRPr="007B0BD3">
        <w:rPr>
          <w:rFonts w:ascii="Arial" w:hAnsi="Arial" w:cs="Arial"/>
          <w:bCs/>
        </w:rPr>
        <w:t>como componente curricular, m</w:t>
      </w:r>
      <w:r w:rsidR="00656053" w:rsidRPr="007B0BD3">
        <w:rPr>
          <w:rFonts w:ascii="Arial" w:hAnsi="Arial" w:cs="Arial"/>
          <w:bCs/>
        </w:rPr>
        <w:t>a</w:t>
      </w:r>
      <w:r w:rsidR="00504830" w:rsidRPr="007B0BD3">
        <w:rPr>
          <w:rFonts w:ascii="Arial" w:hAnsi="Arial" w:cs="Arial"/>
          <w:bCs/>
        </w:rPr>
        <w:t>s sim como conteúdo</w:t>
      </w:r>
      <w:r w:rsidRPr="007B0BD3">
        <w:rPr>
          <w:rFonts w:ascii="Arial" w:hAnsi="Arial" w:cs="Arial"/>
          <w:bCs/>
        </w:rPr>
        <w:t xml:space="preserve"> é possível melhorar o desenvolvimento cognitivo</w:t>
      </w:r>
      <w:r w:rsidR="007E50B7" w:rsidRPr="007B0BD3">
        <w:rPr>
          <w:rFonts w:ascii="Arial" w:hAnsi="Arial" w:cs="Arial"/>
          <w:bCs/>
        </w:rPr>
        <w:t xml:space="preserve"> e</w:t>
      </w:r>
      <w:r w:rsidRPr="007B0BD3">
        <w:rPr>
          <w:rFonts w:ascii="Arial" w:hAnsi="Arial" w:cs="Arial"/>
          <w:bCs/>
        </w:rPr>
        <w:t xml:space="preserve"> a socialização proporcionando uma autonomia ao </w:t>
      </w:r>
      <w:r w:rsidR="007E50B7" w:rsidRPr="007B0BD3">
        <w:rPr>
          <w:rFonts w:ascii="Arial" w:hAnsi="Arial" w:cs="Arial"/>
          <w:bCs/>
        </w:rPr>
        <w:t>educando</w:t>
      </w:r>
      <w:r w:rsidR="00C1285C" w:rsidRPr="007B0BD3">
        <w:rPr>
          <w:rFonts w:ascii="Arial" w:hAnsi="Arial" w:cs="Arial"/>
          <w:bCs/>
        </w:rPr>
        <w:t xml:space="preserve"> através de uma educação inclusiva</w:t>
      </w:r>
      <w:r w:rsidR="007E50B7" w:rsidRPr="007B0BD3">
        <w:rPr>
          <w:rFonts w:ascii="Arial" w:hAnsi="Arial" w:cs="Arial"/>
          <w:bCs/>
        </w:rPr>
        <w:t>, contribuindo de maneira significativa</w:t>
      </w:r>
      <w:r w:rsidRPr="007B0BD3">
        <w:rPr>
          <w:rFonts w:ascii="Arial" w:hAnsi="Arial" w:cs="Arial"/>
          <w:bCs/>
        </w:rPr>
        <w:t xml:space="preserve"> para sua formação integral enquanto cidadão? </w:t>
      </w:r>
    </w:p>
    <w:p w14:paraId="41355F90" w14:textId="6A3E86D4" w:rsidR="00F4316C" w:rsidRPr="007B0BD3" w:rsidRDefault="00656053" w:rsidP="007B0BD3">
      <w:pPr>
        <w:spacing w:after="240" w:line="360" w:lineRule="auto"/>
        <w:jc w:val="both"/>
        <w:rPr>
          <w:rFonts w:ascii="Arial" w:hAnsi="Arial" w:cs="Arial"/>
          <w:bCs/>
        </w:rPr>
      </w:pPr>
      <w:r w:rsidRPr="007B0BD3">
        <w:rPr>
          <w:rFonts w:ascii="Arial" w:hAnsi="Arial" w:cs="Arial"/>
          <w:bCs/>
        </w:rPr>
        <w:t>Nesse sentido</w:t>
      </w:r>
      <w:r w:rsidR="004157A0" w:rsidRPr="007B0BD3">
        <w:rPr>
          <w:rFonts w:ascii="Arial" w:hAnsi="Arial" w:cs="Arial"/>
          <w:bCs/>
        </w:rPr>
        <w:t xml:space="preserve"> </w:t>
      </w:r>
      <w:r w:rsidR="00F4316C" w:rsidRPr="007B0BD3">
        <w:rPr>
          <w:rFonts w:ascii="Arial" w:hAnsi="Arial" w:cs="Arial"/>
          <w:bCs/>
        </w:rPr>
        <w:t>mostrar</w:t>
      </w:r>
      <w:r w:rsidR="004157A0" w:rsidRPr="007B0BD3">
        <w:rPr>
          <w:rFonts w:ascii="Arial" w:hAnsi="Arial" w:cs="Arial"/>
          <w:bCs/>
        </w:rPr>
        <w:t>-se-á</w:t>
      </w:r>
      <w:r w:rsidR="007A0BCD" w:rsidRPr="007B0BD3">
        <w:rPr>
          <w:rFonts w:ascii="Arial" w:hAnsi="Arial" w:cs="Arial"/>
          <w:bCs/>
        </w:rPr>
        <w:t xml:space="preserve"> nesse trabalho</w:t>
      </w:r>
      <w:r w:rsidR="00F4316C" w:rsidRPr="007B0BD3">
        <w:rPr>
          <w:rFonts w:ascii="Arial" w:hAnsi="Arial" w:cs="Arial"/>
          <w:bCs/>
        </w:rPr>
        <w:t xml:space="preserve">, </w:t>
      </w:r>
      <w:r w:rsidR="007A0BCD" w:rsidRPr="007B0BD3">
        <w:rPr>
          <w:rFonts w:ascii="Arial" w:hAnsi="Arial" w:cs="Arial"/>
          <w:bCs/>
        </w:rPr>
        <w:t>que a Educação Musical pode e deve se</w:t>
      </w:r>
      <w:r w:rsidR="001805EC" w:rsidRPr="007B0BD3">
        <w:rPr>
          <w:rFonts w:ascii="Arial" w:hAnsi="Arial" w:cs="Arial"/>
          <w:bCs/>
        </w:rPr>
        <w:t>r</w:t>
      </w:r>
      <w:r w:rsidR="007A0BCD" w:rsidRPr="007B0BD3">
        <w:rPr>
          <w:rFonts w:ascii="Arial" w:hAnsi="Arial" w:cs="Arial"/>
          <w:bCs/>
        </w:rPr>
        <w:t xml:space="preserve"> inserida no cotidiano escolar, justamente por ela apresentar </w:t>
      </w:r>
      <w:r w:rsidR="00F4316C" w:rsidRPr="007B0BD3">
        <w:rPr>
          <w:rFonts w:ascii="Arial" w:hAnsi="Arial" w:cs="Arial"/>
          <w:bCs/>
        </w:rPr>
        <w:t>benefícios</w:t>
      </w:r>
      <w:r w:rsidR="007A0BCD" w:rsidRPr="007B0BD3">
        <w:rPr>
          <w:rFonts w:ascii="Arial" w:hAnsi="Arial" w:cs="Arial"/>
          <w:bCs/>
        </w:rPr>
        <w:t xml:space="preserve"> p</w:t>
      </w:r>
      <w:r w:rsidR="00F4316C" w:rsidRPr="007B0BD3">
        <w:rPr>
          <w:rFonts w:ascii="Arial" w:hAnsi="Arial" w:cs="Arial"/>
          <w:bCs/>
        </w:rPr>
        <w:t xml:space="preserve">ara </w:t>
      </w:r>
      <w:r w:rsidR="007A0BCD" w:rsidRPr="007B0BD3">
        <w:rPr>
          <w:rFonts w:ascii="Arial" w:hAnsi="Arial" w:cs="Arial"/>
          <w:bCs/>
        </w:rPr>
        <w:t>o educando</w:t>
      </w:r>
      <w:r w:rsidR="00C1285C" w:rsidRPr="007B0BD3">
        <w:rPr>
          <w:rFonts w:ascii="Arial" w:hAnsi="Arial" w:cs="Arial"/>
          <w:bCs/>
        </w:rPr>
        <w:t>, e</w:t>
      </w:r>
      <w:r w:rsidR="00F4316C" w:rsidRPr="007B0BD3">
        <w:rPr>
          <w:rFonts w:ascii="Arial" w:hAnsi="Arial" w:cs="Arial"/>
          <w:bCs/>
        </w:rPr>
        <w:t xml:space="preserve"> p</w:t>
      </w:r>
      <w:r w:rsidR="00C1285C" w:rsidRPr="007B0BD3">
        <w:rPr>
          <w:rFonts w:ascii="Arial" w:hAnsi="Arial" w:cs="Arial"/>
          <w:bCs/>
        </w:rPr>
        <w:t>aralelamente esclarecer que a Educação M</w:t>
      </w:r>
      <w:r w:rsidR="00F4316C" w:rsidRPr="007B0BD3">
        <w:rPr>
          <w:rFonts w:ascii="Arial" w:hAnsi="Arial" w:cs="Arial"/>
          <w:bCs/>
        </w:rPr>
        <w:t xml:space="preserve">usical na Educação Básica, embora garantida por lei, pode ser desenvolvida também </w:t>
      </w:r>
      <w:r w:rsidR="004157A0" w:rsidRPr="007B0BD3">
        <w:rPr>
          <w:rFonts w:ascii="Arial" w:hAnsi="Arial" w:cs="Arial"/>
          <w:bCs/>
        </w:rPr>
        <w:t xml:space="preserve">como prática </w:t>
      </w:r>
      <w:r w:rsidR="00504830" w:rsidRPr="007B0BD3">
        <w:rPr>
          <w:rFonts w:ascii="Arial" w:hAnsi="Arial" w:cs="Arial"/>
          <w:bCs/>
        </w:rPr>
        <w:t>no contexto escolar</w:t>
      </w:r>
      <w:r w:rsidR="004157A0" w:rsidRPr="007B0BD3">
        <w:rPr>
          <w:rFonts w:ascii="Arial" w:hAnsi="Arial" w:cs="Arial"/>
          <w:bCs/>
        </w:rPr>
        <w:t>, se</w:t>
      </w:r>
      <w:r w:rsidR="008C5019" w:rsidRPr="007B0BD3">
        <w:rPr>
          <w:rFonts w:ascii="Arial" w:hAnsi="Arial" w:cs="Arial"/>
          <w:bCs/>
        </w:rPr>
        <w:t>ndo inserida como</w:t>
      </w:r>
      <w:r w:rsidR="00F4316C" w:rsidRPr="007B0BD3">
        <w:rPr>
          <w:rFonts w:ascii="Arial" w:hAnsi="Arial" w:cs="Arial"/>
          <w:bCs/>
        </w:rPr>
        <w:t xml:space="preserve"> </w:t>
      </w:r>
      <w:r w:rsidR="008C5019" w:rsidRPr="007B0BD3">
        <w:rPr>
          <w:rFonts w:ascii="Arial" w:hAnsi="Arial" w:cs="Arial"/>
          <w:bCs/>
        </w:rPr>
        <w:t>conteúdo</w:t>
      </w:r>
      <w:r w:rsidRPr="007B0BD3">
        <w:rPr>
          <w:rFonts w:ascii="Arial" w:hAnsi="Arial" w:cs="Arial"/>
          <w:bCs/>
        </w:rPr>
        <w:t xml:space="preserve"> no componente arte</w:t>
      </w:r>
      <w:r w:rsidR="00F4316C" w:rsidRPr="007B0BD3">
        <w:rPr>
          <w:rFonts w:ascii="Arial" w:hAnsi="Arial" w:cs="Arial"/>
          <w:bCs/>
        </w:rPr>
        <w:t xml:space="preserve">, </w:t>
      </w:r>
      <w:r w:rsidR="008C5019" w:rsidRPr="007B0BD3">
        <w:rPr>
          <w:rFonts w:ascii="Arial" w:hAnsi="Arial" w:cs="Arial"/>
          <w:bCs/>
        </w:rPr>
        <w:t>e assim</w:t>
      </w:r>
      <w:r w:rsidR="00F4316C" w:rsidRPr="007B0BD3">
        <w:rPr>
          <w:rFonts w:ascii="Arial" w:hAnsi="Arial" w:cs="Arial"/>
          <w:bCs/>
        </w:rPr>
        <w:t xml:space="preserve"> alcan</w:t>
      </w:r>
      <w:r w:rsidR="008C5019" w:rsidRPr="007B0BD3">
        <w:rPr>
          <w:rFonts w:ascii="Arial" w:hAnsi="Arial" w:cs="Arial"/>
          <w:bCs/>
        </w:rPr>
        <w:t>çar</w:t>
      </w:r>
      <w:r w:rsidR="00F4316C" w:rsidRPr="007B0BD3">
        <w:rPr>
          <w:rFonts w:ascii="Arial" w:hAnsi="Arial" w:cs="Arial"/>
          <w:bCs/>
        </w:rPr>
        <w:t xml:space="preserve"> resultados significativos quando realizada com amor, dedicação, carinho, respeito e competência. </w:t>
      </w:r>
    </w:p>
    <w:p w14:paraId="74F5010D" w14:textId="77777777" w:rsidR="00FD688D" w:rsidRPr="007B0BD3" w:rsidRDefault="00B002B4" w:rsidP="007B0BD3">
      <w:pPr>
        <w:spacing w:after="240" w:line="360" w:lineRule="auto"/>
        <w:jc w:val="both"/>
        <w:rPr>
          <w:rFonts w:ascii="Arial" w:hAnsi="Arial" w:cs="Arial"/>
          <w:b/>
        </w:rPr>
      </w:pPr>
      <w:r w:rsidRPr="007B0BD3">
        <w:rPr>
          <w:rFonts w:ascii="Arial" w:hAnsi="Arial" w:cs="Arial"/>
          <w:b/>
        </w:rPr>
        <w:t>Fundamentação teórica</w:t>
      </w:r>
    </w:p>
    <w:p w14:paraId="0E0CF43B" w14:textId="4E0299B0" w:rsidR="007A0BCD" w:rsidRPr="007B0BD3" w:rsidRDefault="00F4316C" w:rsidP="007B0BD3">
      <w:pPr>
        <w:spacing w:after="240" w:line="360" w:lineRule="auto"/>
        <w:jc w:val="both"/>
        <w:rPr>
          <w:rFonts w:ascii="Arial" w:hAnsi="Arial" w:cs="Arial"/>
          <w:b/>
        </w:rPr>
      </w:pPr>
      <w:r w:rsidRPr="007B0BD3">
        <w:rPr>
          <w:rFonts w:ascii="Arial" w:hAnsi="Arial" w:cs="Arial"/>
          <w:bCs/>
        </w:rPr>
        <w:t>As mudanças propostas pela Lei 11.769 de 18 de agosto de 2008, que dispõe sobre a obrigatoriedade do ensino de m</w:t>
      </w:r>
      <w:r w:rsidR="004157A0" w:rsidRPr="007B0BD3">
        <w:rPr>
          <w:rFonts w:ascii="Arial" w:hAnsi="Arial" w:cs="Arial"/>
          <w:bCs/>
        </w:rPr>
        <w:t>ú</w:t>
      </w:r>
      <w:r w:rsidRPr="007B0BD3">
        <w:rPr>
          <w:rFonts w:ascii="Arial" w:hAnsi="Arial" w:cs="Arial"/>
          <w:bCs/>
        </w:rPr>
        <w:t xml:space="preserve">sica na </w:t>
      </w:r>
      <w:r w:rsidR="00B1184B" w:rsidRPr="007B0BD3">
        <w:rPr>
          <w:rFonts w:ascii="Arial" w:hAnsi="Arial" w:cs="Arial"/>
          <w:bCs/>
        </w:rPr>
        <w:t>E</w:t>
      </w:r>
      <w:r w:rsidRPr="007B0BD3">
        <w:rPr>
          <w:rFonts w:ascii="Arial" w:hAnsi="Arial" w:cs="Arial"/>
          <w:bCs/>
        </w:rPr>
        <w:t xml:space="preserve">ducação </w:t>
      </w:r>
      <w:r w:rsidR="00B1184B" w:rsidRPr="007B0BD3">
        <w:rPr>
          <w:rFonts w:ascii="Arial" w:hAnsi="Arial" w:cs="Arial"/>
          <w:bCs/>
        </w:rPr>
        <w:t>B</w:t>
      </w:r>
      <w:r w:rsidRPr="007B0BD3">
        <w:rPr>
          <w:rFonts w:ascii="Arial" w:hAnsi="Arial" w:cs="Arial"/>
          <w:bCs/>
        </w:rPr>
        <w:t xml:space="preserve">ásica </w:t>
      </w:r>
      <w:r w:rsidR="00EC53FD" w:rsidRPr="007B0BD3">
        <w:rPr>
          <w:rFonts w:ascii="Arial" w:hAnsi="Arial" w:cs="Arial"/>
          <w:bCs/>
        </w:rPr>
        <w:t>contempla</w:t>
      </w:r>
      <w:r w:rsidRPr="007B0BD3">
        <w:rPr>
          <w:rFonts w:ascii="Arial" w:hAnsi="Arial" w:cs="Arial"/>
          <w:bCs/>
        </w:rPr>
        <w:t xml:space="preserve"> a necessidade do ensino da arte de um modo geral, e neste trabalho, o enfoque se volta pa</w:t>
      </w:r>
      <w:r w:rsidR="00142614" w:rsidRPr="007B0BD3">
        <w:rPr>
          <w:rFonts w:ascii="Arial" w:hAnsi="Arial" w:cs="Arial"/>
          <w:bCs/>
        </w:rPr>
        <w:t xml:space="preserve">ra </w:t>
      </w:r>
      <w:r w:rsidR="00284F00" w:rsidRPr="007B0BD3">
        <w:rPr>
          <w:rFonts w:ascii="Arial" w:hAnsi="Arial" w:cs="Arial"/>
          <w:bCs/>
        </w:rPr>
        <w:t>o</w:t>
      </w:r>
      <w:r w:rsidR="00142614" w:rsidRPr="007B0BD3">
        <w:rPr>
          <w:rFonts w:ascii="Arial" w:hAnsi="Arial" w:cs="Arial"/>
          <w:bCs/>
        </w:rPr>
        <w:t xml:space="preserve"> </w:t>
      </w:r>
      <w:r w:rsidR="00284F00" w:rsidRPr="007B0BD3">
        <w:rPr>
          <w:rFonts w:ascii="Arial" w:hAnsi="Arial" w:cs="Arial"/>
          <w:bCs/>
        </w:rPr>
        <w:t>ensino de música</w:t>
      </w:r>
      <w:r w:rsidR="00142614" w:rsidRPr="007B0BD3">
        <w:rPr>
          <w:rFonts w:ascii="Arial" w:hAnsi="Arial" w:cs="Arial"/>
          <w:bCs/>
        </w:rPr>
        <w:t xml:space="preserve"> com </w:t>
      </w:r>
      <w:r w:rsidR="0090082C" w:rsidRPr="007B0BD3">
        <w:rPr>
          <w:rFonts w:ascii="Arial" w:hAnsi="Arial" w:cs="Arial"/>
          <w:bCs/>
        </w:rPr>
        <w:t>educandos</w:t>
      </w:r>
      <w:r w:rsidR="00142614" w:rsidRPr="007B0BD3">
        <w:rPr>
          <w:rFonts w:ascii="Arial" w:hAnsi="Arial" w:cs="Arial"/>
          <w:bCs/>
        </w:rPr>
        <w:t xml:space="preserve"> da</w:t>
      </w:r>
      <w:r w:rsidRPr="007B0BD3">
        <w:rPr>
          <w:rFonts w:ascii="Arial" w:hAnsi="Arial" w:cs="Arial"/>
          <w:bCs/>
        </w:rPr>
        <w:t xml:space="preserve"> E</w:t>
      </w:r>
      <w:r w:rsidR="00142614" w:rsidRPr="007B0BD3">
        <w:rPr>
          <w:rFonts w:ascii="Arial" w:hAnsi="Arial" w:cs="Arial"/>
          <w:bCs/>
        </w:rPr>
        <w:t>ducação Especial da Educação Básica,</w:t>
      </w:r>
      <w:r w:rsidRPr="007B0BD3">
        <w:rPr>
          <w:rFonts w:ascii="Arial" w:hAnsi="Arial" w:cs="Arial"/>
          <w:bCs/>
        </w:rPr>
        <w:t xml:space="preserve"> </w:t>
      </w:r>
      <w:r w:rsidR="00EC53FD" w:rsidRPr="007B0BD3">
        <w:rPr>
          <w:rFonts w:ascii="Arial" w:hAnsi="Arial" w:cs="Arial"/>
          <w:bCs/>
        </w:rPr>
        <w:t xml:space="preserve">matriculados no ensino regular, </w:t>
      </w:r>
      <w:r w:rsidR="00B1184B" w:rsidRPr="007B0BD3">
        <w:rPr>
          <w:rFonts w:ascii="Arial" w:hAnsi="Arial" w:cs="Arial"/>
          <w:bCs/>
        </w:rPr>
        <w:t>inserindo a música como conteúdo</w:t>
      </w:r>
      <w:r w:rsidRPr="007B0BD3">
        <w:rPr>
          <w:rFonts w:ascii="Arial" w:hAnsi="Arial" w:cs="Arial"/>
          <w:bCs/>
        </w:rPr>
        <w:t xml:space="preserve">. </w:t>
      </w:r>
    </w:p>
    <w:p w14:paraId="470823EC" w14:textId="432F1BAB" w:rsidR="00F4316C" w:rsidRPr="007B0BD3" w:rsidRDefault="00F4316C" w:rsidP="007B0BD3">
      <w:pPr>
        <w:spacing w:after="240" w:line="360" w:lineRule="auto"/>
        <w:jc w:val="both"/>
        <w:rPr>
          <w:rFonts w:ascii="Arial" w:hAnsi="Arial" w:cs="Arial"/>
          <w:bCs/>
        </w:rPr>
      </w:pPr>
      <w:r w:rsidRPr="007B0BD3">
        <w:rPr>
          <w:rFonts w:ascii="Arial" w:hAnsi="Arial" w:cs="Arial"/>
          <w:bCs/>
        </w:rPr>
        <w:t>De acordo com o Art. 1º § 6º da Lei 11</w:t>
      </w:r>
      <w:r w:rsidR="00920DB6" w:rsidRPr="007B0BD3">
        <w:rPr>
          <w:rFonts w:ascii="Arial" w:hAnsi="Arial" w:cs="Arial"/>
          <w:bCs/>
        </w:rPr>
        <w:t>.</w:t>
      </w:r>
      <w:r w:rsidRPr="007B0BD3">
        <w:rPr>
          <w:rFonts w:ascii="Arial" w:hAnsi="Arial" w:cs="Arial"/>
          <w:bCs/>
        </w:rPr>
        <w:t>769</w:t>
      </w:r>
      <w:r w:rsidR="00933E2D" w:rsidRPr="007B0BD3">
        <w:rPr>
          <w:rFonts w:ascii="Arial" w:hAnsi="Arial" w:cs="Arial"/>
          <w:bCs/>
        </w:rPr>
        <w:t xml:space="preserve"> (BRASIL</w:t>
      </w:r>
      <w:r w:rsidRPr="007B0BD3">
        <w:rPr>
          <w:rFonts w:ascii="Arial" w:hAnsi="Arial" w:cs="Arial"/>
          <w:bCs/>
        </w:rPr>
        <w:t>,</w:t>
      </w:r>
      <w:r w:rsidR="00933E2D" w:rsidRPr="007B0BD3">
        <w:rPr>
          <w:rFonts w:ascii="Arial" w:hAnsi="Arial" w:cs="Arial"/>
          <w:bCs/>
        </w:rPr>
        <w:t xml:space="preserve"> 2001)</w:t>
      </w:r>
      <w:r w:rsidRPr="007B0BD3">
        <w:rPr>
          <w:rFonts w:ascii="Arial" w:hAnsi="Arial" w:cs="Arial"/>
          <w:bCs/>
        </w:rPr>
        <w:t xml:space="preserve"> “A m</w:t>
      </w:r>
      <w:r w:rsidR="004157A0" w:rsidRPr="007B0BD3">
        <w:rPr>
          <w:rFonts w:ascii="Arial" w:hAnsi="Arial" w:cs="Arial"/>
          <w:bCs/>
        </w:rPr>
        <w:t>ú</w:t>
      </w:r>
      <w:r w:rsidRPr="007B0BD3">
        <w:rPr>
          <w:rFonts w:ascii="Arial" w:hAnsi="Arial" w:cs="Arial"/>
          <w:bCs/>
        </w:rPr>
        <w:t>sica deverá ser conteúdo obrigatório, mas não exclusivo do componente curricular”.</w:t>
      </w:r>
      <w:r w:rsidR="00933E2D" w:rsidRPr="007B0BD3">
        <w:rPr>
          <w:rFonts w:ascii="Arial" w:hAnsi="Arial" w:cs="Arial"/>
          <w:bCs/>
        </w:rPr>
        <w:t xml:space="preserve"> Nessa linha, torna-se conveniente abordar as possibilidades de </w:t>
      </w:r>
      <w:r w:rsidR="00C7182D" w:rsidRPr="007B0BD3">
        <w:rPr>
          <w:rFonts w:ascii="Arial" w:hAnsi="Arial" w:cs="Arial"/>
          <w:bCs/>
        </w:rPr>
        <w:t>i</w:t>
      </w:r>
      <w:r w:rsidR="00933E2D" w:rsidRPr="007B0BD3">
        <w:rPr>
          <w:rFonts w:ascii="Arial" w:hAnsi="Arial" w:cs="Arial"/>
          <w:bCs/>
        </w:rPr>
        <w:t>mplementação</w:t>
      </w:r>
      <w:r w:rsidR="00C7182D" w:rsidRPr="007B0BD3">
        <w:rPr>
          <w:rFonts w:ascii="Arial" w:hAnsi="Arial" w:cs="Arial"/>
          <w:bCs/>
        </w:rPr>
        <w:t xml:space="preserve">, visando </w:t>
      </w:r>
      <w:proofErr w:type="gramStart"/>
      <w:r w:rsidR="00C7182D" w:rsidRPr="007B0BD3">
        <w:rPr>
          <w:rFonts w:ascii="Arial" w:hAnsi="Arial" w:cs="Arial"/>
          <w:bCs/>
        </w:rPr>
        <w:t>a</w:t>
      </w:r>
      <w:proofErr w:type="gramEnd"/>
      <w:r w:rsidR="00C7182D" w:rsidRPr="007B0BD3">
        <w:rPr>
          <w:rFonts w:ascii="Arial" w:hAnsi="Arial" w:cs="Arial"/>
          <w:bCs/>
        </w:rPr>
        <w:t xml:space="preserve"> </w:t>
      </w:r>
      <w:r w:rsidR="00C7182D" w:rsidRPr="007B0BD3">
        <w:rPr>
          <w:rFonts w:ascii="Arial" w:hAnsi="Arial" w:cs="Arial"/>
          <w:bCs/>
        </w:rPr>
        <w:lastRenderedPageBreak/>
        <w:t xml:space="preserve">realidade do educador, </w:t>
      </w:r>
      <w:r w:rsidR="00EC53FD" w:rsidRPr="007B0BD3">
        <w:rPr>
          <w:rFonts w:ascii="Arial" w:hAnsi="Arial" w:cs="Arial"/>
          <w:bCs/>
        </w:rPr>
        <w:t>no que tange o aperfeiçoamento a</w:t>
      </w:r>
      <w:r w:rsidR="00C7182D" w:rsidRPr="007B0BD3">
        <w:rPr>
          <w:rFonts w:ascii="Arial" w:hAnsi="Arial" w:cs="Arial"/>
          <w:bCs/>
        </w:rPr>
        <w:t xml:space="preserve">o </w:t>
      </w:r>
      <w:r w:rsidR="00B002B4" w:rsidRPr="007B0BD3">
        <w:rPr>
          <w:rFonts w:ascii="Arial" w:hAnsi="Arial" w:cs="Arial"/>
          <w:bCs/>
        </w:rPr>
        <w:t>inserir</w:t>
      </w:r>
      <w:r w:rsidR="00C7182D" w:rsidRPr="007B0BD3">
        <w:rPr>
          <w:rFonts w:ascii="Arial" w:hAnsi="Arial" w:cs="Arial"/>
          <w:bCs/>
        </w:rPr>
        <w:t xml:space="preserve"> a prática e adequar-se quanto à necessidade do contexto escolar da educação brasileira.</w:t>
      </w:r>
    </w:p>
    <w:p w14:paraId="1B8022B8" w14:textId="60571F55" w:rsidR="00F800C8" w:rsidRPr="007B0BD3" w:rsidRDefault="00B002B4" w:rsidP="007B0BD3">
      <w:pPr>
        <w:spacing w:after="240" w:line="360" w:lineRule="auto"/>
        <w:jc w:val="both"/>
        <w:rPr>
          <w:rFonts w:ascii="Arial" w:hAnsi="Arial" w:cs="Arial"/>
        </w:rPr>
      </w:pPr>
      <w:r w:rsidRPr="007B0BD3">
        <w:rPr>
          <w:rFonts w:ascii="Arial" w:hAnsi="Arial" w:cs="Arial"/>
        </w:rPr>
        <w:t>Conforme essa necessidade, a</w:t>
      </w:r>
      <w:r w:rsidR="00142614" w:rsidRPr="007B0BD3">
        <w:rPr>
          <w:rFonts w:ascii="Arial" w:hAnsi="Arial" w:cs="Arial"/>
        </w:rPr>
        <w:t>s discussões que ultimamente</w:t>
      </w:r>
      <w:r w:rsidRPr="007B0BD3">
        <w:rPr>
          <w:rFonts w:ascii="Arial" w:hAnsi="Arial" w:cs="Arial"/>
        </w:rPr>
        <w:t xml:space="preserve"> circulam</w:t>
      </w:r>
      <w:r w:rsidR="00F800C8" w:rsidRPr="007B0BD3">
        <w:rPr>
          <w:rFonts w:ascii="Arial" w:hAnsi="Arial" w:cs="Arial"/>
        </w:rPr>
        <w:t xml:space="preserve"> entre os educadores são de como inserir a educação musical como conteúdo obrigatório no currículo de ensino da </w:t>
      </w:r>
      <w:r w:rsidR="00B1184B" w:rsidRPr="007B0BD3">
        <w:rPr>
          <w:rFonts w:ascii="Arial" w:hAnsi="Arial" w:cs="Arial"/>
        </w:rPr>
        <w:t>E</w:t>
      </w:r>
      <w:r w:rsidR="00F800C8" w:rsidRPr="007B0BD3">
        <w:rPr>
          <w:rFonts w:ascii="Arial" w:hAnsi="Arial" w:cs="Arial"/>
        </w:rPr>
        <w:t xml:space="preserve">ducação </w:t>
      </w:r>
      <w:r w:rsidR="00B1184B" w:rsidRPr="007B0BD3">
        <w:rPr>
          <w:rFonts w:ascii="Arial" w:hAnsi="Arial" w:cs="Arial"/>
        </w:rPr>
        <w:t>B</w:t>
      </w:r>
      <w:r w:rsidR="00F800C8" w:rsidRPr="007B0BD3">
        <w:rPr>
          <w:rFonts w:ascii="Arial" w:hAnsi="Arial" w:cs="Arial"/>
        </w:rPr>
        <w:t xml:space="preserve">ásica, daí a necessidade de se formar professores capacitados para atuar nesta área, </w:t>
      </w:r>
      <w:r w:rsidR="00D35C8D" w:rsidRPr="007B0BD3">
        <w:rPr>
          <w:rFonts w:ascii="Arial" w:hAnsi="Arial" w:cs="Arial"/>
        </w:rPr>
        <w:t>com conhecimentos específicos</w:t>
      </w:r>
      <w:r w:rsidR="00F800C8" w:rsidRPr="007B0BD3">
        <w:rPr>
          <w:rFonts w:ascii="Arial" w:hAnsi="Arial" w:cs="Arial"/>
        </w:rPr>
        <w:t xml:space="preserve"> do c</w:t>
      </w:r>
      <w:r w:rsidR="00EC53FD" w:rsidRPr="007B0BD3">
        <w:rPr>
          <w:rFonts w:ascii="Arial" w:hAnsi="Arial" w:cs="Arial"/>
        </w:rPr>
        <w:t>onteúdo supracitado, pois é</w:t>
      </w:r>
      <w:r w:rsidR="00F800C8" w:rsidRPr="007B0BD3">
        <w:rPr>
          <w:rFonts w:ascii="Arial" w:hAnsi="Arial" w:cs="Arial"/>
        </w:rPr>
        <w:t xml:space="preserve"> necessário “[...] buscar os meios para capacitar o professor das primeiras séries para o trabalho musical em suas turmas” (PENNA, 2001. p. 4).</w:t>
      </w:r>
    </w:p>
    <w:p w14:paraId="361F0CD0" w14:textId="7D621A7C" w:rsidR="00D6690D" w:rsidRPr="007B0BD3" w:rsidRDefault="00D6690D" w:rsidP="007B0BD3">
      <w:pPr>
        <w:spacing w:after="240" w:line="360" w:lineRule="auto"/>
        <w:jc w:val="both"/>
        <w:rPr>
          <w:rFonts w:ascii="Arial" w:hAnsi="Arial" w:cs="Arial"/>
        </w:rPr>
      </w:pPr>
      <w:r w:rsidRPr="007B0BD3">
        <w:rPr>
          <w:rFonts w:ascii="Arial" w:hAnsi="Arial" w:cs="Arial"/>
        </w:rPr>
        <w:t>Sendo assim, as discussões acerca da implementação da Lei 11769/08 “admitem que não haja professores com formação específica em número (e com disponibilidade) suficiente, para atender a uma demanda pela educação musical em todas as escolas de Educação Básica do país”. (PENNA 2001, p.60), o que nos leva a crer que a educação musical não deve ficar com o ensino restrito à sala de aula.</w:t>
      </w:r>
    </w:p>
    <w:p w14:paraId="6CCE9E02" w14:textId="15B7C6E9" w:rsidR="00B002B4" w:rsidRPr="007B0BD3" w:rsidRDefault="00B002B4" w:rsidP="007B0BD3">
      <w:pPr>
        <w:spacing w:after="240" w:line="360" w:lineRule="auto"/>
        <w:jc w:val="both"/>
        <w:rPr>
          <w:rFonts w:ascii="Arial" w:hAnsi="Arial" w:cs="Arial"/>
        </w:rPr>
      </w:pPr>
      <w:r w:rsidRPr="007B0BD3">
        <w:rPr>
          <w:rFonts w:ascii="Arial" w:hAnsi="Arial" w:cs="Arial"/>
        </w:rPr>
        <w:t>No entanto, é importante ressaltar q</w:t>
      </w:r>
      <w:r w:rsidR="0017172E" w:rsidRPr="007B0BD3">
        <w:rPr>
          <w:rFonts w:ascii="Arial" w:hAnsi="Arial" w:cs="Arial"/>
        </w:rPr>
        <w:t>ue o componente curricular Arte</w:t>
      </w:r>
      <w:r w:rsidRPr="007B0BD3">
        <w:rPr>
          <w:rFonts w:ascii="Arial" w:hAnsi="Arial" w:cs="Arial"/>
        </w:rPr>
        <w:t xml:space="preserve"> é </w:t>
      </w:r>
      <w:proofErr w:type="gramStart"/>
      <w:r w:rsidRPr="007B0BD3">
        <w:rPr>
          <w:rFonts w:ascii="Arial" w:hAnsi="Arial" w:cs="Arial"/>
        </w:rPr>
        <w:t>apresentado na BNCC, s</w:t>
      </w:r>
      <w:r w:rsidR="0090082C" w:rsidRPr="007B0BD3">
        <w:rPr>
          <w:rFonts w:ascii="Arial" w:hAnsi="Arial" w:cs="Arial"/>
        </w:rPr>
        <w:t>eguido dos eixos</w:t>
      </w:r>
      <w:proofErr w:type="gramEnd"/>
      <w:r w:rsidR="006218FD">
        <w:rPr>
          <w:rFonts w:ascii="Arial" w:hAnsi="Arial" w:cs="Arial"/>
        </w:rPr>
        <w:t xml:space="preserve">, </w:t>
      </w:r>
      <w:r w:rsidR="0090082C" w:rsidRPr="007B0BD3">
        <w:rPr>
          <w:rFonts w:ascii="Arial" w:hAnsi="Arial" w:cs="Arial"/>
        </w:rPr>
        <w:t>Música, Teatro e Dança</w:t>
      </w:r>
      <w:r w:rsidRPr="007B0BD3">
        <w:rPr>
          <w:rFonts w:ascii="Arial" w:hAnsi="Arial" w:cs="Arial"/>
        </w:rPr>
        <w:t>, que nesse caso, configuram-se como conteúdo do currículo das etapas 1 e 2 da educação básica. No entanto cabe pontuar a evolução na capacitação dos professores para atuarem na área, pois a grande maioria se pre</w:t>
      </w:r>
      <w:r w:rsidR="0090082C" w:rsidRPr="007B0BD3">
        <w:rPr>
          <w:rFonts w:ascii="Arial" w:hAnsi="Arial" w:cs="Arial"/>
        </w:rPr>
        <w:t>parou com um curso superior em A</w:t>
      </w:r>
      <w:r w:rsidR="0017172E" w:rsidRPr="007B0BD3">
        <w:rPr>
          <w:rFonts w:ascii="Arial" w:hAnsi="Arial" w:cs="Arial"/>
        </w:rPr>
        <w:t>rte</w:t>
      </w:r>
      <w:r w:rsidRPr="007B0BD3">
        <w:rPr>
          <w:rFonts w:ascii="Arial" w:hAnsi="Arial" w:cs="Arial"/>
        </w:rPr>
        <w:t xml:space="preserve"> ou em alguns de seus eixos para atuar no mercado.</w:t>
      </w:r>
    </w:p>
    <w:p w14:paraId="2DC75418" w14:textId="441154F8" w:rsidR="00DA329F" w:rsidRPr="007B0BD3" w:rsidRDefault="00F800C8" w:rsidP="007B0BD3">
      <w:pPr>
        <w:spacing w:after="240" w:line="360" w:lineRule="auto"/>
        <w:jc w:val="both"/>
        <w:rPr>
          <w:rFonts w:ascii="Arial" w:hAnsi="Arial" w:cs="Arial"/>
        </w:rPr>
      </w:pPr>
      <w:r w:rsidRPr="007B0BD3">
        <w:rPr>
          <w:rFonts w:ascii="Arial" w:hAnsi="Arial" w:cs="Arial"/>
        </w:rPr>
        <w:t xml:space="preserve">Vale lembrar neste caso, que </w:t>
      </w:r>
      <w:r w:rsidR="00B002B4" w:rsidRPr="007B0BD3">
        <w:rPr>
          <w:rFonts w:ascii="Arial" w:hAnsi="Arial" w:cs="Arial"/>
        </w:rPr>
        <w:t xml:space="preserve">mesmo com a obrigatoriedade, </w:t>
      </w:r>
      <w:r w:rsidRPr="007B0BD3">
        <w:rPr>
          <w:rFonts w:ascii="Arial" w:hAnsi="Arial" w:cs="Arial"/>
        </w:rPr>
        <w:t>nem todas as Instituições de Ensino incorporaram esse componente</w:t>
      </w:r>
      <w:r w:rsidR="00DA329F" w:rsidRPr="007B0BD3">
        <w:rPr>
          <w:rFonts w:ascii="Arial" w:hAnsi="Arial" w:cs="Arial"/>
        </w:rPr>
        <w:t xml:space="preserve"> em sua grade curricular</w:t>
      </w:r>
      <w:r w:rsidRPr="007B0BD3">
        <w:rPr>
          <w:rFonts w:ascii="Arial" w:hAnsi="Arial" w:cs="Arial"/>
        </w:rPr>
        <w:t xml:space="preserve">, então, </w:t>
      </w:r>
      <w:r w:rsidR="00284F00" w:rsidRPr="007B0BD3">
        <w:rPr>
          <w:rFonts w:ascii="Arial" w:hAnsi="Arial" w:cs="Arial"/>
        </w:rPr>
        <w:t>o</w:t>
      </w:r>
      <w:r w:rsidRPr="007B0BD3">
        <w:rPr>
          <w:rFonts w:ascii="Arial" w:hAnsi="Arial" w:cs="Arial"/>
        </w:rPr>
        <w:t xml:space="preserve"> </w:t>
      </w:r>
      <w:r w:rsidR="00284F00" w:rsidRPr="007B0BD3">
        <w:rPr>
          <w:rFonts w:ascii="Arial" w:hAnsi="Arial" w:cs="Arial"/>
          <w:bCs/>
        </w:rPr>
        <w:t>ensino de música</w:t>
      </w:r>
      <w:r w:rsidRPr="007B0BD3">
        <w:rPr>
          <w:rFonts w:ascii="Arial" w:hAnsi="Arial" w:cs="Arial"/>
        </w:rPr>
        <w:t xml:space="preserve"> para </w:t>
      </w:r>
      <w:r w:rsidR="0090082C" w:rsidRPr="007B0BD3">
        <w:rPr>
          <w:rFonts w:ascii="Arial" w:hAnsi="Arial" w:cs="Arial"/>
        </w:rPr>
        <w:t>educandos</w:t>
      </w:r>
      <w:r w:rsidRPr="007B0BD3">
        <w:rPr>
          <w:rFonts w:ascii="Arial" w:hAnsi="Arial" w:cs="Arial"/>
        </w:rPr>
        <w:t xml:space="preserve"> da Educação Básica em muitos </w:t>
      </w:r>
      <w:r w:rsidR="00FD688D" w:rsidRPr="007B0BD3">
        <w:rPr>
          <w:rFonts w:ascii="Arial" w:hAnsi="Arial" w:cs="Arial"/>
        </w:rPr>
        <w:t>caso</w:t>
      </w:r>
      <w:r w:rsidR="00982A46" w:rsidRPr="007B0BD3">
        <w:rPr>
          <w:rFonts w:ascii="Arial" w:hAnsi="Arial" w:cs="Arial"/>
        </w:rPr>
        <w:t>s</w:t>
      </w:r>
      <w:r w:rsidR="00FD688D" w:rsidRPr="007B0BD3">
        <w:rPr>
          <w:rFonts w:ascii="Arial" w:hAnsi="Arial" w:cs="Arial"/>
        </w:rPr>
        <w:t xml:space="preserve"> </w:t>
      </w:r>
      <w:r w:rsidR="00B1184B" w:rsidRPr="007B0BD3">
        <w:rPr>
          <w:rFonts w:ascii="Arial" w:hAnsi="Arial" w:cs="Arial"/>
        </w:rPr>
        <w:t>pode</w:t>
      </w:r>
      <w:r w:rsidRPr="007B0BD3">
        <w:rPr>
          <w:rFonts w:ascii="Arial" w:hAnsi="Arial" w:cs="Arial"/>
        </w:rPr>
        <w:t xml:space="preserve"> acontece</w:t>
      </w:r>
      <w:r w:rsidR="00B1184B" w:rsidRPr="007B0BD3">
        <w:rPr>
          <w:rFonts w:ascii="Arial" w:hAnsi="Arial" w:cs="Arial"/>
        </w:rPr>
        <w:t>r</w:t>
      </w:r>
      <w:r w:rsidR="00FD688D" w:rsidRPr="007B0BD3">
        <w:rPr>
          <w:rFonts w:ascii="Arial" w:hAnsi="Arial" w:cs="Arial"/>
        </w:rPr>
        <w:t xml:space="preserve"> em espaços informais</w:t>
      </w:r>
      <w:r w:rsidRPr="007B0BD3">
        <w:rPr>
          <w:rFonts w:ascii="Arial" w:hAnsi="Arial" w:cs="Arial"/>
        </w:rPr>
        <w:t>,</w:t>
      </w:r>
      <w:r w:rsidR="00B1184B" w:rsidRPr="007B0BD3">
        <w:rPr>
          <w:rFonts w:ascii="Arial" w:hAnsi="Arial" w:cs="Arial"/>
        </w:rPr>
        <w:t xml:space="preserve"> com atividades extracurriculares</w:t>
      </w:r>
      <w:r w:rsidR="00FD688D" w:rsidRPr="007B0BD3">
        <w:rPr>
          <w:rFonts w:ascii="Arial" w:hAnsi="Arial" w:cs="Arial"/>
        </w:rPr>
        <w:t xml:space="preserve"> (projetos educacionais)</w:t>
      </w:r>
      <w:r w:rsidR="00B1184B" w:rsidRPr="007B0BD3">
        <w:rPr>
          <w:rFonts w:ascii="Arial" w:hAnsi="Arial" w:cs="Arial"/>
        </w:rPr>
        <w:t xml:space="preserve">, </w:t>
      </w:r>
      <w:r w:rsidRPr="007B0BD3">
        <w:rPr>
          <w:rFonts w:ascii="Arial" w:hAnsi="Arial" w:cs="Arial"/>
        </w:rPr>
        <w:t>o que</w:t>
      </w:r>
      <w:r w:rsidR="00D6690D" w:rsidRPr="007B0BD3">
        <w:rPr>
          <w:rFonts w:ascii="Arial" w:hAnsi="Arial" w:cs="Arial"/>
        </w:rPr>
        <w:t xml:space="preserve"> não chega a ser um retrocesso, mas </w:t>
      </w:r>
      <w:r w:rsidR="00FD688D" w:rsidRPr="007B0BD3">
        <w:rPr>
          <w:rFonts w:ascii="Arial" w:hAnsi="Arial" w:cs="Arial"/>
        </w:rPr>
        <w:t xml:space="preserve">se configura como </w:t>
      </w:r>
      <w:r w:rsidRPr="007B0BD3">
        <w:rPr>
          <w:rFonts w:ascii="Arial" w:hAnsi="Arial" w:cs="Arial"/>
        </w:rPr>
        <w:t>uma oportunidade de aprendizagem valiosa e importante aos educandos</w:t>
      </w:r>
      <w:r w:rsidR="00FD688D" w:rsidRPr="007B0BD3">
        <w:rPr>
          <w:rFonts w:ascii="Arial" w:hAnsi="Arial" w:cs="Arial"/>
        </w:rPr>
        <w:t>.</w:t>
      </w:r>
      <w:r w:rsidR="00D6690D" w:rsidRPr="007B0BD3">
        <w:rPr>
          <w:rFonts w:ascii="Arial" w:hAnsi="Arial" w:cs="Arial"/>
        </w:rPr>
        <w:t xml:space="preserve"> </w:t>
      </w:r>
    </w:p>
    <w:p w14:paraId="5447E3F2" w14:textId="1BD5AA01" w:rsidR="006D467C" w:rsidRPr="007B0BD3" w:rsidRDefault="00DA329F" w:rsidP="007B0BD3">
      <w:pPr>
        <w:spacing w:after="240" w:line="360" w:lineRule="auto"/>
        <w:jc w:val="both"/>
        <w:rPr>
          <w:rFonts w:ascii="Arial" w:hAnsi="Arial" w:cs="Arial"/>
        </w:rPr>
      </w:pPr>
      <w:r w:rsidRPr="007B0BD3">
        <w:rPr>
          <w:rFonts w:ascii="Arial" w:hAnsi="Arial" w:cs="Arial"/>
        </w:rPr>
        <w:t xml:space="preserve">Seguindo a linha de </w:t>
      </w:r>
      <w:r w:rsidR="00C46BF3" w:rsidRPr="007B0BD3">
        <w:rPr>
          <w:rFonts w:ascii="Arial" w:hAnsi="Arial" w:cs="Arial"/>
        </w:rPr>
        <w:t>STHEPHANOU</w:t>
      </w:r>
      <w:r w:rsidR="00D6690D" w:rsidRPr="007B0BD3">
        <w:rPr>
          <w:rFonts w:ascii="Arial" w:hAnsi="Arial" w:cs="Arial"/>
        </w:rPr>
        <w:t xml:space="preserve"> </w:t>
      </w:r>
      <w:r w:rsidR="00C46BF3" w:rsidRPr="007B0BD3">
        <w:rPr>
          <w:rFonts w:ascii="Arial" w:hAnsi="Arial" w:cs="Arial"/>
        </w:rPr>
        <w:t>(2003. p. 1) o</w:t>
      </w:r>
      <w:r w:rsidR="00F800C8" w:rsidRPr="007B0BD3">
        <w:rPr>
          <w:rFonts w:ascii="Arial" w:hAnsi="Arial" w:cs="Arial"/>
        </w:rPr>
        <w:t>s projetos são “ações estruturadas e intencionais, de um grupo ou organização social, que partem da reflexão e do diagnóstico sobre uma determinada problemática</w:t>
      </w:r>
      <w:r w:rsidR="00142614" w:rsidRPr="007B0BD3">
        <w:rPr>
          <w:rFonts w:ascii="Arial" w:hAnsi="Arial" w:cs="Arial"/>
        </w:rPr>
        <w:t>”. A</w:t>
      </w:r>
      <w:r w:rsidR="00D6690D" w:rsidRPr="007B0BD3">
        <w:rPr>
          <w:rFonts w:ascii="Arial" w:hAnsi="Arial" w:cs="Arial"/>
        </w:rPr>
        <w:t>ssim caso a escola opte em não</w:t>
      </w:r>
      <w:r w:rsidR="00142614" w:rsidRPr="007B0BD3">
        <w:rPr>
          <w:rFonts w:ascii="Arial" w:hAnsi="Arial" w:cs="Arial"/>
        </w:rPr>
        <w:t xml:space="preserve"> incluir </w:t>
      </w:r>
      <w:r w:rsidR="00284F00" w:rsidRPr="007B0BD3">
        <w:rPr>
          <w:rFonts w:ascii="Arial" w:hAnsi="Arial" w:cs="Arial"/>
        </w:rPr>
        <w:t>o</w:t>
      </w:r>
      <w:r w:rsidR="00142614" w:rsidRPr="007B0BD3">
        <w:rPr>
          <w:rFonts w:ascii="Arial" w:hAnsi="Arial" w:cs="Arial"/>
        </w:rPr>
        <w:t xml:space="preserve"> </w:t>
      </w:r>
      <w:r w:rsidR="00284F00" w:rsidRPr="007B0BD3">
        <w:rPr>
          <w:rFonts w:ascii="Arial" w:hAnsi="Arial" w:cs="Arial"/>
          <w:bCs/>
        </w:rPr>
        <w:t>ensino de música</w:t>
      </w:r>
      <w:r w:rsidR="00142614" w:rsidRPr="007B0BD3">
        <w:rPr>
          <w:rFonts w:ascii="Arial" w:hAnsi="Arial" w:cs="Arial"/>
        </w:rPr>
        <w:t xml:space="preserve"> em sua</w:t>
      </w:r>
      <w:r w:rsidR="00D6690D" w:rsidRPr="007B0BD3">
        <w:rPr>
          <w:rFonts w:ascii="Arial" w:hAnsi="Arial" w:cs="Arial"/>
        </w:rPr>
        <w:t xml:space="preserve"> grade ou currículo, os projetos ainda são uma </w:t>
      </w:r>
      <w:r w:rsidR="00D6690D" w:rsidRPr="007B0BD3">
        <w:rPr>
          <w:rFonts w:ascii="Arial" w:hAnsi="Arial" w:cs="Arial"/>
        </w:rPr>
        <w:lastRenderedPageBreak/>
        <w:t>saída eficiente para o processo</w:t>
      </w:r>
      <w:r w:rsidR="00FD688D" w:rsidRPr="007B0BD3">
        <w:rPr>
          <w:rFonts w:ascii="Arial" w:hAnsi="Arial" w:cs="Arial"/>
        </w:rPr>
        <w:t>, mesmo sendo de melhor proveito essa atividade através da escola.</w:t>
      </w:r>
    </w:p>
    <w:p w14:paraId="6D98E750" w14:textId="2A761F97" w:rsidR="00142614" w:rsidRPr="007B0BD3" w:rsidRDefault="00142614" w:rsidP="007B0BD3">
      <w:pPr>
        <w:spacing w:after="240" w:line="360" w:lineRule="auto"/>
        <w:jc w:val="both"/>
        <w:rPr>
          <w:rFonts w:ascii="Arial" w:hAnsi="Arial" w:cs="Arial"/>
        </w:rPr>
      </w:pPr>
      <w:r w:rsidRPr="007B0BD3">
        <w:rPr>
          <w:rFonts w:ascii="Arial" w:hAnsi="Arial" w:cs="Arial"/>
        </w:rPr>
        <w:t>No entanto, convém adicionar um adendo ao parágrafo supraci</w:t>
      </w:r>
      <w:r w:rsidR="00EC53FD" w:rsidRPr="007B0BD3">
        <w:rPr>
          <w:rFonts w:ascii="Arial" w:hAnsi="Arial" w:cs="Arial"/>
        </w:rPr>
        <w:t xml:space="preserve">tado, rememorando que, para educandos da Educação Especial, matriculados no ensino regular, as atividades musicais podem ocorrer, também em seu contra turno escola, </w:t>
      </w:r>
      <w:r w:rsidR="00CA6A64" w:rsidRPr="007B0BD3">
        <w:rPr>
          <w:rFonts w:ascii="Arial" w:hAnsi="Arial" w:cs="Arial"/>
        </w:rPr>
        <w:t xml:space="preserve">através do </w:t>
      </w:r>
      <w:r w:rsidR="00EC26EF" w:rsidRPr="007B0BD3">
        <w:rPr>
          <w:rFonts w:ascii="Arial" w:hAnsi="Arial" w:cs="Arial"/>
        </w:rPr>
        <w:t>Atendimento Educacional E</w:t>
      </w:r>
      <w:r w:rsidR="00CA6A64" w:rsidRPr="007B0BD3">
        <w:rPr>
          <w:rFonts w:ascii="Arial" w:hAnsi="Arial" w:cs="Arial"/>
        </w:rPr>
        <w:t>specializado (AEE), via Sala de Recursos Multifuncional (SRM).</w:t>
      </w:r>
    </w:p>
    <w:p w14:paraId="3AB9D571" w14:textId="4016E7B0" w:rsidR="00D75663" w:rsidRPr="007B0BD3" w:rsidRDefault="00A86183" w:rsidP="007B0BD3">
      <w:pPr>
        <w:tabs>
          <w:tab w:val="left" w:pos="567"/>
        </w:tabs>
        <w:spacing w:after="240" w:line="360" w:lineRule="auto"/>
        <w:jc w:val="both"/>
        <w:rPr>
          <w:rFonts w:ascii="Arial" w:hAnsi="Arial" w:cs="Arial"/>
        </w:rPr>
      </w:pPr>
      <w:r w:rsidRPr="007B0BD3">
        <w:rPr>
          <w:rFonts w:ascii="Arial" w:hAnsi="Arial" w:cs="Arial"/>
        </w:rPr>
        <w:t>Nessa direção, as aulas de músicas no âmbito escolar, quando desenvolvidas de forma contextualizada com a realidade escolar e social de seu público, podem ser consideradas como um importante veículo</w:t>
      </w:r>
      <w:r w:rsidR="00CA6A64" w:rsidRPr="007B0BD3">
        <w:rPr>
          <w:rFonts w:ascii="Arial" w:hAnsi="Arial" w:cs="Arial"/>
        </w:rPr>
        <w:t xml:space="preserve"> educativo-musical, visto que tê</w:t>
      </w:r>
      <w:r w:rsidRPr="007B0BD3">
        <w:rPr>
          <w:rFonts w:ascii="Arial" w:hAnsi="Arial" w:cs="Arial"/>
        </w:rPr>
        <w:t>m alcançado significativos resultados musicais e socioculturais junto às comunidades e indivíduos que deles participam (SANTOS, 2006, p. 5).</w:t>
      </w:r>
    </w:p>
    <w:p w14:paraId="2E507180" w14:textId="2DD6D9DE" w:rsidR="00033053" w:rsidRPr="007B0BD3" w:rsidRDefault="00033053" w:rsidP="007B0BD3">
      <w:pPr>
        <w:tabs>
          <w:tab w:val="left" w:pos="567"/>
        </w:tabs>
        <w:spacing w:after="240" w:line="360" w:lineRule="auto"/>
        <w:jc w:val="both"/>
        <w:rPr>
          <w:rFonts w:ascii="Arial" w:hAnsi="Arial" w:cs="Arial"/>
        </w:rPr>
      </w:pPr>
      <w:r w:rsidRPr="007B0BD3">
        <w:rPr>
          <w:rFonts w:ascii="Arial" w:hAnsi="Arial" w:cs="Arial"/>
        </w:rPr>
        <w:t>Ao desenvolver e</w:t>
      </w:r>
      <w:r w:rsidR="00D75663" w:rsidRPr="007B0BD3">
        <w:rPr>
          <w:rFonts w:ascii="Arial" w:hAnsi="Arial" w:cs="Arial"/>
        </w:rPr>
        <w:t xml:space="preserve">sse trabalho </w:t>
      </w:r>
      <w:r w:rsidRPr="007B0BD3">
        <w:rPr>
          <w:rFonts w:ascii="Arial" w:hAnsi="Arial" w:cs="Arial"/>
        </w:rPr>
        <w:t xml:space="preserve">buscou-se direcioná-lo a </w:t>
      </w:r>
      <w:r w:rsidR="00D75663" w:rsidRPr="007B0BD3">
        <w:rPr>
          <w:rFonts w:ascii="Arial" w:hAnsi="Arial" w:cs="Arial"/>
        </w:rPr>
        <w:t xml:space="preserve">uma educação inclusiva, que contemple educandos com </w:t>
      </w:r>
      <w:r w:rsidRPr="007B0BD3">
        <w:rPr>
          <w:rFonts w:ascii="Arial" w:hAnsi="Arial" w:cs="Arial"/>
        </w:rPr>
        <w:t>deficiência, transtornos globais do desenvolvimento e altas habilidades/</w:t>
      </w:r>
      <w:proofErr w:type="spellStart"/>
      <w:r w:rsidRPr="007B0BD3">
        <w:rPr>
          <w:rFonts w:ascii="Arial" w:hAnsi="Arial" w:cs="Arial"/>
        </w:rPr>
        <w:t>superdotação</w:t>
      </w:r>
      <w:proofErr w:type="spellEnd"/>
      <w:r w:rsidR="00D75663" w:rsidRPr="007B0BD3">
        <w:rPr>
          <w:rFonts w:ascii="Arial" w:hAnsi="Arial" w:cs="Arial"/>
        </w:rPr>
        <w:t xml:space="preserve">, </w:t>
      </w:r>
      <w:r w:rsidRPr="007B0BD3">
        <w:rPr>
          <w:rFonts w:ascii="Arial" w:hAnsi="Arial" w:cs="Arial"/>
        </w:rPr>
        <w:t>desde que os mesmos</w:t>
      </w:r>
      <w:r w:rsidR="00C119DF" w:rsidRPr="007B0BD3">
        <w:rPr>
          <w:rFonts w:ascii="Arial" w:hAnsi="Arial" w:cs="Arial"/>
        </w:rPr>
        <w:t xml:space="preserve"> esteja</w:t>
      </w:r>
      <w:r w:rsidRPr="007B0BD3">
        <w:rPr>
          <w:rFonts w:ascii="Arial" w:hAnsi="Arial" w:cs="Arial"/>
        </w:rPr>
        <w:t>m</w:t>
      </w:r>
      <w:r w:rsidR="00C119DF" w:rsidRPr="007B0BD3">
        <w:rPr>
          <w:rFonts w:ascii="Arial" w:hAnsi="Arial" w:cs="Arial"/>
        </w:rPr>
        <w:t xml:space="preserve"> matriculado</w:t>
      </w:r>
      <w:r w:rsidRPr="007B0BD3">
        <w:rPr>
          <w:rFonts w:ascii="Arial" w:hAnsi="Arial" w:cs="Arial"/>
        </w:rPr>
        <w:t>s</w:t>
      </w:r>
      <w:r w:rsidR="00C119DF" w:rsidRPr="007B0BD3">
        <w:rPr>
          <w:rFonts w:ascii="Arial" w:hAnsi="Arial" w:cs="Arial"/>
        </w:rPr>
        <w:t xml:space="preserve"> </w:t>
      </w:r>
      <w:r w:rsidRPr="007B0BD3">
        <w:rPr>
          <w:rFonts w:ascii="Arial" w:hAnsi="Arial" w:cs="Arial"/>
        </w:rPr>
        <w:t xml:space="preserve">em classes comuns do ensino regular, conforme a orientação do </w:t>
      </w:r>
      <w:r w:rsidR="00C119DF" w:rsidRPr="007B0BD3">
        <w:rPr>
          <w:rFonts w:ascii="Arial" w:hAnsi="Arial" w:cs="Arial"/>
        </w:rPr>
        <w:t xml:space="preserve">o Decreto nº 6.571/2008 </w:t>
      </w:r>
      <w:proofErr w:type="gramStart"/>
      <w:r w:rsidR="00C119DF" w:rsidRPr="007B0BD3">
        <w:rPr>
          <w:rStyle w:val="Refdenotaderodap"/>
          <w:rFonts w:ascii="Arial" w:hAnsi="Arial" w:cs="Arial"/>
        </w:rPr>
        <w:footnoteReference w:id="3"/>
      </w:r>
      <w:proofErr w:type="gramEnd"/>
      <w:r w:rsidR="00D75663" w:rsidRPr="007B0BD3">
        <w:rPr>
          <w:rFonts w:ascii="Arial" w:hAnsi="Arial" w:cs="Arial"/>
        </w:rPr>
        <w:t xml:space="preserve"> </w:t>
      </w:r>
    </w:p>
    <w:p w14:paraId="207F83F9" w14:textId="32CD68EC" w:rsidR="00033053" w:rsidRPr="007B0BD3" w:rsidRDefault="00C119DF" w:rsidP="005D77A0">
      <w:pPr>
        <w:tabs>
          <w:tab w:val="left" w:pos="567"/>
        </w:tabs>
        <w:spacing w:after="240"/>
        <w:ind w:left="2268"/>
        <w:jc w:val="both"/>
        <w:rPr>
          <w:rFonts w:ascii="Arial" w:hAnsi="Arial" w:cs="Arial"/>
          <w:sz w:val="20"/>
          <w:szCs w:val="20"/>
        </w:rPr>
      </w:pPr>
      <w:r w:rsidRPr="007B0BD3">
        <w:rPr>
          <w:rFonts w:ascii="Arial" w:hAnsi="Arial" w:cs="Arial"/>
          <w:sz w:val="20"/>
          <w:szCs w:val="20"/>
        </w:rPr>
        <w:t>Art. 1º Para a impleme</w:t>
      </w:r>
      <w:r w:rsidR="00CA6A64" w:rsidRPr="007B0BD3">
        <w:rPr>
          <w:rFonts w:ascii="Arial" w:hAnsi="Arial" w:cs="Arial"/>
          <w:sz w:val="20"/>
          <w:szCs w:val="20"/>
        </w:rPr>
        <w:t>ntação do Decreto nº 6.571/2008</w:t>
      </w:r>
      <w:r w:rsidRPr="007B0BD3">
        <w:rPr>
          <w:rFonts w:ascii="Arial" w:hAnsi="Arial" w:cs="Arial"/>
          <w:sz w:val="20"/>
          <w:szCs w:val="20"/>
        </w:rPr>
        <w:t>, os sistemas de ensino devem matricular os alunos com deficiência, transtornos globais do desenvolvimento e altas habilidades/</w:t>
      </w:r>
      <w:proofErr w:type="spellStart"/>
      <w:r w:rsidRPr="007B0BD3">
        <w:rPr>
          <w:rFonts w:ascii="Arial" w:hAnsi="Arial" w:cs="Arial"/>
          <w:sz w:val="20"/>
          <w:szCs w:val="20"/>
        </w:rPr>
        <w:t>superdotação</w:t>
      </w:r>
      <w:proofErr w:type="spellEnd"/>
      <w:r w:rsidRPr="007B0BD3">
        <w:rPr>
          <w:rFonts w:ascii="Arial" w:hAnsi="Arial" w:cs="Arial"/>
          <w:sz w:val="20"/>
          <w:szCs w:val="20"/>
        </w:rPr>
        <w:t xml:space="preserve"> nas classes comuns do ensino regular e no Atendimento Educacional Especializado (AEE), ofertado em salas de recursos multifuncionais ou em centros de Atendimento Educacional Especializado da rede pública ou de instituições comunitárias, confessionais ou filantrópicas sem fins </w:t>
      </w:r>
      <w:proofErr w:type="gramStart"/>
      <w:r w:rsidRPr="007B0BD3">
        <w:rPr>
          <w:rFonts w:ascii="Arial" w:hAnsi="Arial" w:cs="Arial"/>
          <w:sz w:val="20"/>
          <w:szCs w:val="20"/>
        </w:rPr>
        <w:t>lucrativos</w:t>
      </w:r>
      <w:r w:rsidR="00CA6A64" w:rsidRPr="007B0BD3">
        <w:rPr>
          <w:rFonts w:ascii="Arial" w:hAnsi="Arial" w:cs="Arial"/>
          <w:sz w:val="20"/>
          <w:szCs w:val="20"/>
        </w:rPr>
        <w:t>(</w:t>
      </w:r>
      <w:proofErr w:type="gramEnd"/>
      <w:r w:rsidR="00CA6A64" w:rsidRPr="007B0BD3">
        <w:rPr>
          <w:rFonts w:ascii="Arial" w:hAnsi="Arial" w:cs="Arial"/>
          <w:sz w:val="20"/>
          <w:szCs w:val="20"/>
        </w:rPr>
        <w:t>BRASIL,2008).</w:t>
      </w:r>
    </w:p>
    <w:p w14:paraId="415B2532" w14:textId="5EC26319" w:rsidR="00D87893" w:rsidRPr="007B0BD3" w:rsidRDefault="00D87893" w:rsidP="007B0BD3">
      <w:pPr>
        <w:tabs>
          <w:tab w:val="left" w:pos="567"/>
        </w:tabs>
        <w:spacing w:after="240" w:line="360" w:lineRule="auto"/>
        <w:jc w:val="both"/>
        <w:rPr>
          <w:rFonts w:ascii="Arial" w:hAnsi="Arial" w:cs="Arial"/>
        </w:rPr>
      </w:pPr>
      <w:r w:rsidRPr="007B0BD3">
        <w:rPr>
          <w:rFonts w:ascii="Arial" w:hAnsi="Arial" w:cs="Arial"/>
        </w:rPr>
        <w:t>Baseado nisso, convém explicitar que de acordo com a Resolução CNE/CEB nº 02 11/09/2001 que dispõe sobre as Diretrizes Nacionais para a Educação Especial na Educação Básica,</w:t>
      </w:r>
      <w:r w:rsidR="00B95937" w:rsidRPr="007B0BD3">
        <w:rPr>
          <w:rFonts w:ascii="Arial" w:hAnsi="Arial" w:cs="Arial"/>
        </w:rPr>
        <w:t xml:space="preserve"> os sistemas de ensino</w:t>
      </w:r>
      <w:r w:rsidRPr="007B0BD3">
        <w:rPr>
          <w:rFonts w:ascii="Arial" w:hAnsi="Arial" w:cs="Arial"/>
        </w:rPr>
        <w:t xml:space="preserve"> </w:t>
      </w:r>
      <w:r w:rsidR="00B95937" w:rsidRPr="007B0BD3">
        <w:rPr>
          <w:rFonts w:ascii="Arial" w:hAnsi="Arial" w:cs="Arial"/>
        </w:rPr>
        <w:t>devem contemplar em seu projeto pedagógico de ensino regular, institucionalizando plano de AEE, que por sua vez deverá promover a articulação entre professores, famílias e demais serviços, com saúde e assistência social, garantindo a participação do aluno público-alvo da modalidade Educação Especial em várias atividades no âmbito escolar.</w:t>
      </w:r>
    </w:p>
    <w:p w14:paraId="7398D7A7" w14:textId="60F571DE" w:rsidR="00033053" w:rsidRPr="007B0BD3" w:rsidRDefault="00033053" w:rsidP="007B0BD3">
      <w:pPr>
        <w:tabs>
          <w:tab w:val="left" w:pos="567"/>
        </w:tabs>
        <w:spacing w:after="240" w:line="360" w:lineRule="auto"/>
        <w:jc w:val="both"/>
        <w:rPr>
          <w:rFonts w:ascii="Arial" w:hAnsi="Arial" w:cs="Arial"/>
        </w:rPr>
      </w:pPr>
      <w:r w:rsidRPr="007B0BD3">
        <w:rPr>
          <w:rFonts w:ascii="Arial" w:hAnsi="Arial" w:cs="Arial"/>
        </w:rPr>
        <w:lastRenderedPageBreak/>
        <w:t xml:space="preserve">Nesse contexto, </w:t>
      </w:r>
      <w:r w:rsidR="00E02F9F" w:rsidRPr="007B0BD3">
        <w:rPr>
          <w:rFonts w:ascii="Arial" w:hAnsi="Arial" w:cs="Arial"/>
        </w:rPr>
        <w:t>convém</w:t>
      </w:r>
      <w:r w:rsidRPr="007B0BD3">
        <w:rPr>
          <w:rFonts w:ascii="Arial" w:hAnsi="Arial" w:cs="Arial"/>
        </w:rPr>
        <w:t xml:space="preserve"> salientar que a intenção desse trabalho é levar uma proposta de inserção da música no ambiente escolar,</w:t>
      </w:r>
      <w:r w:rsidR="00E02F9F" w:rsidRPr="007B0BD3">
        <w:rPr>
          <w:rFonts w:ascii="Arial" w:hAnsi="Arial" w:cs="Arial"/>
        </w:rPr>
        <w:t xml:space="preserve"> na classe comum do ensino regular, porém, com as inúmeras dificuldades de se organizar o trabalho didático na unidade </w:t>
      </w:r>
      <w:r w:rsidR="00284F00" w:rsidRPr="007B0BD3">
        <w:rPr>
          <w:rFonts w:ascii="Arial" w:hAnsi="Arial" w:cs="Arial"/>
        </w:rPr>
        <w:t>de ensino</w:t>
      </w:r>
      <w:r w:rsidR="00E02F9F" w:rsidRPr="007B0BD3">
        <w:rPr>
          <w:rFonts w:ascii="Arial" w:hAnsi="Arial" w:cs="Arial"/>
        </w:rPr>
        <w:t xml:space="preserve">, ele pode ser desenvolvido </w:t>
      </w:r>
      <w:r w:rsidR="00D25473" w:rsidRPr="007B0BD3">
        <w:rPr>
          <w:rFonts w:ascii="Arial" w:hAnsi="Arial" w:cs="Arial"/>
        </w:rPr>
        <w:t>associadamente</w:t>
      </w:r>
      <w:r w:rsidR="00E02F9F" w:rsidRPr="007B0BD3">
        <w:rPr>
          <w:rFonts w:ascii="Arial" w:hAnsi="Arial" w:cs="Arial"/>
        </w:rPr>
        <w:t xml:space="preserve"> com</w:t>
      </w:r>
      <w:r w:rsidR="00D87893" w:rsidRPr="007B0BD3">
        <w:rPr>
          <w:rFonts w:ascii="Arial" w:hAnsi="Arial" w:cs="Arial"/>
        </w:rPr>
        <w:t xml:space="preserve"> a </w:t>
      </w:r>
      <w:r w:rsidR="0017172E" w:rsidRPr="007B0BD3">
        <w:rPr>
          <w:rFonts w:ascii="Arial" w:hAnsi="Arial" w:cs="Arial"/>
        </w:rPr>
        <w:t>Sala de Recursos Multifuncional</w:t>
      </w:r>
      <w:r w:rsidR="00D25473" w:rsidRPr="007B0BD3">
        <w:rPr>
          <w:rFonts w:ascii="Arial" w:hAnsi="Arial" w:cs="Arial"/>
        </w:rPr>
        <w:t>, desde que haja comum acordo</w:t>
      </w:r>
      <w:r w:rsidR="00E02F9F" w:rsidRPr="007B0BD3">
        <w:rPr>
          <w:rFonts w:ascii="Arial" w:hAnsi="Arial" w:cs="Arial"/>
        </w:rPr>
        <w:t>.</w:t>
      </w:r>
    </w:p>
    <w:p w14:paraId="77A1078F" w14:textId="21D0D4EF" w:rsidR="00B95937" w:rsidRPr="007B0BD3" w:rsidRDefault="00DF3AB8" w:rsidP="007B0BD3">
      <w:pPr>
        <w:spacing w:after="240" w:line="360" w:lineRule="auto"/>
        <w:jc w:val="both"/>
        <w:rPr>
          <w:rFonts w:ascii="Arial" w:hAnsi="Arial" w:cs="Arial"/>
        </w:rPr>
      </w:pPr>
      <w:r w:rsidRPr="007B0BD3">
        <w:rPr>
          <w:rFonts w:ascii="Arial" w:hAnsi="Arial" w:cs="Arial"/>
        </w:rPr>
        <w:t xml:space="preserve">Já o Decreto 7.611/2011 que dispõe sobre a Educação Especial tem como uma de suas diretrizes o Atendimento Educacional Especializado, tendo como público-alvo educandos com deficiência, transtornos globais do desenvolvimento e altas habilidades ou </w:t>
      </w:r>
      <w:proofErr w:type="spellStart"/>
      <w:r w:rsidRPr="007B0BD3">
        <w:rPr>
          <w:rFonts w:ascii="Arial" w:hAnsi="Arial" w:cs="Arial"/>
        </w:rPr>
        <w:t>superdotação</w:t>
      </w:r>
      <w:proofErr w:type="spellEnd"/>
      <w:r w:rsidRPr="007B0BD3">
        <w:rPr>
          <w:rFonts w:ascii="Arial" w:hAnsi="Arial" w:cs="Arial"/>
        </w:rPr>
        <w:t>, objetivando um caminho que possa facilitar o</w:t>
      </w:r>
      <w:r w:rsidR="00B95937" w:rsidRPr="007B0BD3">
        <w:rPr>
          <w:rFonts w:ascii="Arial" w:hAnsi="Arial" w:cs="Arial"/>
        </w:rPr>
        <w:t xml:space="preserve"> desenvolvimento do educando</w:t>
      </w:r>
      <w:r w:rsidRPr="007B0BD3">
        <w:rPr>
          <w:rFonts w:ascii="Arial" w:hAnsi="Arial" w:cs="Arial"/>
        </w:rPr>
        <w:t>, garantindo sua aprendizagem e inclusão.</w:t>
      </w:r>
    </w:p>
    <w:p w14:paraId="65C40E41" w14:textId="02684843" w:rsidR="00355884" w:rsidRPr="005D77A0" w:rsidRDefault="001B0BF6" w:rsidP="005D77A0">
      <w:pPr>
        <w:spacing w:after="240"/>
        <w:ind w:left="2268"/>
        <w:jc w:val="both"/>
        <w:rPr>
          <w:rFonts w:ascii="Arial" w:hAnsi="Arial" w:cs="Arial"/>
          <w:sz w:val="20"/>
          <w:szCs w:val="20"/>
        </w:rPr>
      </w:pPr>
      <w:r w:rsidRPr="005D77A0">
        <w:rPr>
          <w:rFonts w:ascii="Arial" w:hAnsi="Arial" w:cs="Arial"/>
          <w:sz w:val="20"/>
          <w:szCs w:val="20"/>
        </w:rPr>
        <w:t>C</w:t>
      </w:r>
      <w:r w:rsidR="00355884" w:rsidRPr="005D77A0">
        <w:rPr>
          <w:rFonts w:ascii="Arial" w:hAnsi="Arial" w:cs="Arial"/>
          <w:sz w:val="20"/>
          <w:szCs w:val="20"/>
        </w:rPr>
        <w:t xml:space="preserve">abe a nós educadores entre outros profissionais envolvidos com as pessoas com deficiências quebrar os pré-conceitos que existem em relação a esse assunto. E isso só pode ser alcançado com o fornecimento de informações suficientes que façam com que os tabus sejam dissolvidos e os </w:t>
      </w:r>
      <w:proofErr w:type="spellStart"/>
      <w:r w:rsidR="00355884" w:rsidRPr="005D77A0">
        <w:rPr>
          <w:rFonts w:ascii="Arial" w:hAnsi="Arial" w:cs="Arial"/>
          <w:sz w:val="20"/>
          <w:szCs w:val="20"/>
        </w:rPr>
        <w:t>esteriótipos</w:t>
      </w:r>
      <w:proofErr w:type="spellEnd"/>
      <w:r w:rsidR="00355884" w:rsidRPr="005D77A0">
        <w:rPr>
          <w:rFonts w:ascii="Arial" w:hAnsi="Arial" w:cs="Arial"/>
          <w:sz w:val="20"/>
          <w:szCs w:val="20"/>
        </w:rPr>
        <w:t xml:space="preserve"> derrubados</w:t>
      </w:r>
      <w:r w:rsidRPr="005D77A0">
        <w:rPr>
          <w:rFonts w:ascii="Arial" w:hAnsi="Arial" w:cs="Arial"/>
          <w:sz w:val="20"/>
          <w:szCs w:val="20"/>
        </w:rPr>
        <w:t>. (LOURO, 2013, p. 05).</w:t>
      </w:r>
    </w:p>
    <w:p w14:paraId="28B81AB6" w14:textId="15BD2B87" w:rsidR="00033053" w:rsidRPr="007B0BD3" w:rsidRDefault="00DF3AB8" w:rsidP="007B0BD3">
      <w:pPr>
        <w:spacing w:after="240" w:line="360" w:lineRule="auto"/>
        <w:jc w:val="both"/>
        <w:rPr>
          <w:rFonts w:ascii="Arial" w:hAnsi="Arial" w:cs="Arial"/>
        </w:rPr>
      </w:pPr>
      <w:r w:rsidRPr="007B0BD3">
        <w:rPr>
          <w:rFonts w:ascii="Arial" w:hAnsi="Arial" w:cs="Arial"/>
        </w:rPr>
        <w:t xml:space="preserve">Dessa maneira, </w:t>
      </w:r>
      <w:r w:rsidR="00B34CC5" w:rsidRPr="007B0BD3">
        <w:rPr>
          <w:rFonts w:ascii="Arial" w:hAnsi="Arial" w:cs="Arial"/>
        </w:rPr>
        <w:t xml:space="preserve">garantir o ensino de música a esse público-alvo, oportunizando o acesso desde a sala de aula comum </w:t>
      </w:r>
      <w:r w:rsidR="00CA6A64" w:rsidRPr="007B0BD3">
        <w:rPr>
          <w:rFonts w:ascii="Arial" w:hAnsi="Arial" w:cs="Arial"/>
        </w:rPr>
        <w:t xml:space="preserve">do ensino regular, estendendo ao </w:t>
      </w:r>
      <w:r w:rsidR="00B34CC5" w:rsidRPr="007B0BD3">
        <w:rPr>
          <w:rFonts w:ascii="Arial" w:hAnsi="Arial" w:cs="Arial"/>
        </w:rPr>
        <w:t xml:space="preserve">AEE e </w:t>
      </w:r>
      <w:r w:rsidR="00CA6A64" w:rsidRPr="007B0BD3">
        <w:rPr>
          <w:rFonts w:ascii="Arial" w:hAnsi="Arial" w:cs="Arial"/>
        </w:rPr>
        <w:t xml:space="preserve">à </w:t>
      </w:r>
      <w:r w:rsidR="00B34CC5" w:rsidRPr="007B0BD3">
        <w:rPr>
          <w:rFonts w:ascii="Arial" w:hAnsi="Arial" w:cs="Arial"/>
        </w:rPr>
        <w:t xml:space="preserve">SRM é de extrema relevância, uma vez que “garantir a transversalidade das ações da educação especial no ensino regular” </w:t>
      </w:r>
      <w:r w:rsidR="00CA6A64" w:rsidRPr="007B0BD3">
        <w:rPr>
          <w:rFonts w:ascii="Arial" w:hAnsi="Arial" w:cs="Arial"/>
        </w:rPr>
        <w:t>(Brasil, 2001</w:t>
      </w:r>
      <w:r w:rsidR="00B25CD8" w:rsidRPr="007B0BD3">
        <w:rPr>
          <w:rFonts w:ascii="Arial" w:hAnsi="Arial" w:cs="Arial"/>
        </w:rPr>
        <w:t xml:space="preserve">) </w:t>
      </w:r>
      <w:r w:rsidR="00B34CC5" w:rsidRPr="007B0BD3">
        <w:rPr>
          <w:rFonts w:ascii="Arial" w:hAnsi="Arial" w:cs="Arial"/>
        </w:rPr>
        <w:t>é um dos objetivos do Atendimento Educacional Especializado em consonância com a Sala de Recursos Multifuncional.</w:t>
      </w:r>
    </w:p>
    <w:p w14:paraId="4160396D" w14:textId="5525EC78" w:rsidR="00EC26EF" w:rsidRPr="007B0BD3" w:rsidRDefault="00EC26EF" w:rsidP="007B0BD3">
      <w:pPr>
        <w:spacing w:after="240" w:line="360" w:lineRule="auto"/>
        <w:jc w:val="both"/>
        <w:rPr>
          <w:rFonts w:ascii="Arial" w:hAnsi="Arial" w:cs="Arial"/>
          <w:bCs/>
        </w:rPr>
      </w:pPr>
      <w:r w:rsidRPr="007B0BD3">
        <w:rPr>
          <w:rFonts w:ascii="Arial" w:hAnsi="Arial" w:cs="Arial"/>
        </w:rPr>
        <w:t xml:space="preserve">Por fim, </w:t>
      </w:r>
      <w:r w:rsidRPr="007B0BD3">
        <w:rPr>
          <w:rFonts w:ascii="Arial" w:hAnsi="Arial" w:cs="Arial"/>
          <w:bCs/>
        </w:rPr>
        <w:t>os trabalhos que contemplam educação musical devem ser voltados não só para a busca de melhorias na qualidade de vida dos alunos, mas principalmente para a formação de cidadãos de maneira integral, tal como é garantido na Base Nacional Comum Curricular (BNCC).</w:t>
      </w:r>
    </w:p>
    <w:p w14:paraId="1E088D80" w14:textId="7CD215E0" w:rsidR="00636CE2" w:rsidRPr="007B0BD3" w:rsidRDefault="00F75F25" w:rsidP="007B0BD3">
      <w:pPr>
        <w:spacing w:after="240" w:line="360" w:lineRule="auto"/>
        <w:jc w:val="both"/>
        <w:rPr>
          <w:rFonts w:ascii="Arial" w:hAnsi="Arial" w:cs="Arial"/>
          <w:b/>
          <w:bCs/>
        </w:rPr>
      </w:pPr>
      <w:r w:rsidRPr="007B0BD3">
        <w:rPr>
          <w:rFonts w:ascii="Arial" w:hAnsi="Arial" w:cs="Arial"/>
          <w:b/>
          <w:bCs/>
        </w:rPr>
        <w:t xml:space="preserve">Educação Musical: auxílio no processo </w:t>
      </w:r>
      <w:r w:rsidR="00FD688D" w:rsidRPr="007B0BD3">
        <w:rPr>
          <w:rFonts w:ascii="Arial" w:hAnsi="Arial" w:cs="Arial"/>
          <w:b/>
          <w:bCs/>
        </w:rPr>
        <w:t xml:space="preserve">de </w:t>
      </w:r>
      <w:r w:rsidR="0007218C" w:rsidRPr="007B0BD3">
        <w:rPr>
          <w:rFonts w:ascii="Arial" w:hAnsi="Arial" w:cs="Arial"/>
          <w:b/>
          <w:bCs/>
        </w:rPr>
        <w:t>socialização,</w:t>
      </w:r>
      <w:r w:rsidRPr="007B0BD3">
        <w:rPr>
          <w:rFonts w:ascii="Arial" w:hAnsi="Arial" w:cs="Arial"/>
          <w:b/>
          <w:bCs/>
        </w:rPr>
        <w:t xml:space="preserve"> </w:t>
      </w:r>
      <w:r w:rsidR="00CA6A64" w:rsidRPr="007B0BD3">
        <w:rPr>
          <w:rFonts w:ascii="Arial" w:hAnsi="Arial" w:cs="Arial"/>
          <w:b/>
          <w:bCs/>
        </w:rPr>
        <w:t xml:space="preserve">inclusão e </w:t>
      </w:r>
      <w:r w:rsidRPr="007B0BD3">
        <w:rPr>
          <w:rFonts w:ascii="Arial" w:hAnsi="Arial" w:cs="Arial"/>
          <w:b/>
          <w:bCs/>
        </w:rPr>
        <w:t>aprendizagem</w:t>
      </w:r>
      <w:r w:rsidR="00CA6A64" w:rsidRPr="007B0BD3">
        <w:rPr>
          <w:rFonts w:ascii="Arial" w:hAnsi="Arial" w:cs="Arial"/>
          <w:b/>
          <w:bCs/>
        </w:rPr>
        <w:t>.</w:t>
      </w:r>
    </w:p>
    <w:p w14:paraId="11FE5030" w14:textId="44AD33D2" w:rsidR="00FD688D" w:rsidRPr="007B0BD3" w:rsidRDefault="0019193C" w:rsidP="007B0BD3">
      <w:pPr>
        <w:spacing w:after="240" w:line="360" w:lineRule="auto"/>
        <w:jc w:val="both"/>
        <w:rPr>
          <w:rFonts w:ascii="Arial" w:hAnsi="Arial" w:cs="Arial"/>
          <w:bCs/>
        </w:rPr>
      </w:pPr>
      <w:r w:rsidRPr="007B0BD3">
        <w:rPr>
          <w:rFonts w:ascii="Arial" w:hAnsi="Arial" w:cs="Arial"/>
          <w:bCs/>
        </w:rPr>
        <w:t xml:space="preserve">Quando falamos em </w:t>
      </w:r>
      <w:r w:rsidR="00FD688D" w:rsidRPr="007B0BD3">
        <w:rPr>
          <w:rFonts w:ascii="Arial" w:hAnsi="Arial" w:cs="Arial"/>
          <w:bCs/>
        </w:rPr>
        <w:t xml:space="preserve">socialização e integração entre </w:t>
      </w:r>
      <w:r w:rsidR="00CA6A64" w:rsidRPr="007B0BD3">
        <w:rPr>
          <w:rFonts w:ascii="Arial" w:hAnsi="Arial" w:cs="Arial"/>
          <w:bCs/>
        </w:rPr>
        <w:t>educandos</w:t>
      </w:r>
      <w:r w:rsidRPr="007B0BD3">
        <w:rPr>
          <w:rFonts w:ascii="Arial" w:hAnsi="Arial" w:cs="Arial"/>
          <w:bCs/>
        </w:rPr>
        <w:t>, nos remetemos à música como um</w:t>
      </w:r>
      <w:r w:rsidR="00FD688D" w:rsidRPr="007B0BD3">
        <w:rPr>
          <w:rFonts w:ascii="Arial" w:hAnsi="Arial" w:cs="Arial"/>
          <w:bCs/>
        </w:rPr>
        <w:t xml:space="preserve"> fator que impulsiona</w:t>
      </w:r>
      <w:r w:rsidRPr="007B0BD3">
        <w:rPr>
          <w:rFonts w:ascii="Arial" w:hAnsi="Arial" w:cs="Arial"/>
          <w:bCs/>
        </w:rPr>
        <w:t xml:space="preserve"> com veemência </w:t>
      </w:r>
      <w:r w:rsidR="00CA6A64" w:rsidRPr="007B0BD3">
        <w:rPr>
          <w:rFonts w:ascii="Arial" w:hAnsi="Arial" w:cs="Arial"/>
          <w:bCs/>
        </w:rPr>
        <w:t>a</w:t>
      </w:r>
      <w:r w:rsidR="00FD688D" w:rsidRPr="007B0BD3">
        <w:rPr>
          <w:rFonts w:ascii="Arial" w:hAnsi="Arial" w:cs="Arial"/>
          <w:bCs/>
        </w:rPr>
        <w:t xml:space="preserve"> </w:t>
      </w:r>
      <w:r w:rsidRPr="007B0BD3">
        <w:rPr>
          <w:rFonts w:ascii="Arial" w:hAnsi="Arial" w:cs="Arial"/>
          <w:bCs/>
        </w:rPr>
        <w:t>melhora do educando nesses processos. No entanto, existe a possibilidade de clarificar para a</w:t>
      </w:r>
      <w:r w:rsidR="00FD688D" w:rsidRPr="007B0BD3">
        <w:rPr>
          <w:rFonts w:ascii="Arial" w:hAnsi="Arial" w:cs="Arial"/>
          <w:bCs/>
        </w:rPr>
        <w:t xml:space="preserve"> própria comunidade escolar </w:t>
      </w:r>
      <w:r w:rsidRPr="007B0BD3">
        <w:rPr>
          <w:rFonts w:ascii="Arial" w:hAnsi="Arial" w:cs="Arial"/>
          <w:bCs/>
        </w:rPr>
        <w:t>quanto</w:t>
      </w:r>
      <w:r w:rsidR="00FD688D" w:rsidRPr="007B0BD3">
        <w:rPr>
          <w:rFonts w:ascii="Arial" w:hAnsi="Arial" w:cs="Arial"/>
          <w:bCs/>
        </w:rPr>
        <w:t xml:space="preserve"> </w:t>
      </w:r>
      <w:r w:rsidRPr="007B0BD3">
        <w:rPr>
          <w:rFonts w:ascii="Arial" w:hAnsi="Arial" w:cs="Arial"/>
          <w:bCs/>
        </w:rPr>
        <w:t>à</w:t>
      </w:r>
      <w:r w:rsidR="00FD688D" w:rsidRPr="007B0BD3">
        <w:rPr>
          <w:rFonts w:ascii="Arial" w:hAnsi="Arial" w:cs="Arial"/>
          <w:bCs/>
        </w:rPr>
        <w:t xml:space="preserve"> eficácia de um trabalho voltado para </w:t>
      </w:r>
      <w:r w:rsidR="0007218C" w:rsidRPr="007B0BD3">
        <w:rPr>
          <w:rFonts w:ascii="Arial" w:hAnsi="Arial" w:cs="Arial"/>
          <w:bCs/>
        </w:rPr>
        <w:t>o ensino</w:t>
      </w:r>
      <w:r w:rsidR="00FD688D" w:rsidRPr="007B0BD3">
        <w:rPr>
          <w:rFonts w:ascii="Arial" w:hAnsi="Arial" w:cs="Arial"/>
          <w:bCs/>
        </w:rPr>
        <w:t xml:space="preserve"> música</w:t>
      </w:r>
      <w:r w:rsidRPr="007B0BD3">
        <w:rPr>
          <w:rFonts w:ascii="Arial" w:hAnsi="Arial" w:cs="Arial"/>
          <w:bCs/>
        </w:rPr>
        <w:t xml:space="preserve"> </w:t>
      </w:r>
      <w:r w:rsidRPr="007B0BD3">
        <w:rPr>
          <w:rFonts w:ascii="Arial" w:hAnsi="Arial" w:cs="Arial"/>
          <w:bCs/>
        </w:rPr>
        <w:lastRenderedPageBreak/>
        <w:t>no contexto escolar</w:t>
      </w:r>
      <w:r w:rsidR="00FD688D" w:rsidRPr="007B0BD3">
        <w:rPr>
          <w:rFonts w:ascii="Arial" w:hAnsi="Arial" w:cs="Arial"/>
          <w:bCs/>
        </w:rPr>
        <w:t xml:space="preserve">, </w:t>
      </w:r>
      <w:r w:rsidR="00633821" w:rsidRPr="007B0BD3">
        <w:rPr>
          <w:rFonts w:ascii="Arial" w:hAnsi="Arial" w:cs="Arial"/>
          <w:bCs/>
        </w:rPr>
        <w:t>estendido</w:t>
      </w:r>
      <w:r w:rsidR="0007218C" w:rsidRPr="007B0BD3">
        <w:rPr>
          <w:rFonts w:ascii="Arial" w:hAnsi="Arial" w:cs="Arial"/>
          <w:bCs/>
        </w:rPr>
        <w:t xml:space="preserve"> </w:t>
      </w:r>
      <w:r w:rsidR="00633821" w:rsidRPr="007B0BD3">
        <w:rPr>
          <w:rFonts w:ascii="Arial" w:hAnsi="Arial" w:cs="Arial"/>
          <w:bCs/>
        </w:rPr>
        <w:t>a</w:t>
      </w:r>
      <w:r w:rsidR="0007218C" w:rsidRPr="007B0BD3">
        <w:rPr>
          <w:rFonts w:ascii="Arial" w:hAnsi="Arial" w:cs="Arial"/>
          <w:bCs/>
        </w:rPr>
        <w:t xml:space="preserve">os alunos da Educação Especial </w:t>
      </w:r>
      <w:r w:rsidR="00633821" w:rsidRPr="007B0BD3">
        <w:rPr>
          <w:rFonts w:ascii="Arial" w:hAnsi="Arial" w:cs="Arial"/>
          <w:bCs/>
        </w:rPr>
        <w:t>da Educação B</w:t>
      </w:r>
      <w:r w:rsidRPr="007B0BD3">
        <w:rPr>
          <w:rFonts w:ascii="Arial" w:hAnsi="Arial" w:cs="Arial"/>
          <w:bCs/>
        </w:rPr>
        <w:t>ásica</w:t>
      </w:r>
      <w:r w:rsidR="0007218C" w:rsidRPr="007B0BD3">
        <w:rPr>
          <w:rFonts w:ascii="Arial" w:hAnsi="Arial" w:cs="Arial"/>
          <w:bCs/>
        </w:rPr>
        <w:t>.</w:t>
      </w:r>
    </w:p>
    <w:p w14:paraId="4CAC7C7A" w14:textId="2127D355" w:rsidR="00D96ED0" w:rsidRPr="007B0BD3" w:rsidRDefault="00D96ED0" w:rsidP="007B0BD3">
      <w:pPr>
        <w:pStyle w:val="SemEspaamento"/>
        <w:spacing w:after="240" w:line="360" w:lineRule="auto"/>
        <w:jc w:val="both"/>
        <w:rPr>
          <w:rFonts w:ascii="Arial" w:hAnsi="Arial" w:cs="Arial"/>
          <w:sz w:val="24"/>
          <w:szCs w:val="24"/>
        </w:rPr>
      </w:pPr>
      <w:r w:rsidRPr="007B0BD3">
        <w:rPr>
          <w:rFonts w:ascii="Arial" w:hAnsi="Arial" w:cs="Arial"/>
          <w:bCs/>
          <w:sz w:val="24"/>
          <w:szCs w:val="24"/>
        </w:rPr>
        <w:t xml:space="preserve">Baseado nisso, segundo Louro </w:t>
      </w:r>
      <w:r w:rsidR="001B0BF6" w:rsidRPr="007B0BD3">
        <w:rPr>
          <w:rFonts w:ascii="Arial" w:hAnsi="Arial" w:cs="Arial"/>
          <w:bCs/>
          <w:sz w:val="24"/>
          <w:szCs w:val="24"/>
        </w:rPr>
        <w:t>(2013</w:t>
      </w:r>
      <w:r w:rsidRPr="007B0BD3">
        <w:rPr>
          <w:rFonts w:ascii="Arial" w:hAnsi="Arial" w:cs="Arial"/>
          <w:bCs/>
          <w:sz w:val="24"/>
          <w:szCs w:val="24"/>
        </w:rPr>
        <w:t>), podemos entender que “</w:t>
      </w:r>
      <w:r w:rsidRPr="007B0BD3">
        <w:rPr>
          <w:rFonts w:ascii="Arial" w:hAnsi="Arial" w:cs="Arial"/>
          <w:sz w:val="24"/>
          <w:szCs w:val="24"/>
        </w:rPr>
        <w:t>é necessário informação e iniciativas que incluam a pessoa com deficiência também nos cursos de artes, em nosso caso, de música, de modo que este possua as mesmas oportunidades e incentivo que as demais pessoas”</w:t>
      </w:r>
      <w:r w:rsidR="00D6459E" w:rsidRPr="007B0BD3">
        <w:rPr>
          <w:rFonts w:ascii="Arial" w:hAnsi="Arial" w:cs="Arial"/>
          <w:sz w:val="24"/>
          <w:szCs w:val="24"/>
        </w:rPr>
        <w:t>, justamente pela necessidade de integração e socialização.</w:t>
      </w:r>
    </w:p>
    <w:p w14:paraId="6456F4D6" w14:textId="3687D837" w:rsidR="00FD688D" w:rsidRPr="007B0BD3" w:rsidRDefault="0007218C" w:rsidP="007B0BD3">
      <w:pPr>
        <w:spacing w:after="240" w:line="360" w:lineRule="auto"/>
        <w:jc w:val="both"/>
        <w:rPr>
          <w:rFonts w:ascii="Arial" w:hAnsi="Arial" w:cs="Arial"/>
          <w:bCs/>
        </w:rPr>
      </w:pPr>
      <w:r w:rsidRPr="007B0BD3">
        <w:rPr>
          <w:rFonts w:ascii="Arial" w:hAnsi="Arial" w:cs="Arial"/>
          <w:bCs/>
        </w:rPr>
        <w:t>Com o ensino de música</w:t>
      </w:r>
      <w:r w:rsidR="00FD688D" w:rsidRPr="007B0BD3">
        <w:rPr>
          <w:rFonts w:ascii="Arial" w:hAnsi="Arial" w:cs="Arial"/>
          <w:bCs/>
        </w:rPr>
        <w:t xml:space="preserve">, temos a oportunidade de conseguir avanços significativos para </w:t>
      </w:r>
      <w:r w:rsidR="00C31B9A" w:rsidRPr="007B0BD3">
        <w:rPr>
          <w:rFonts w:ascii="Arial" w:hAnsi="Arial" w:cs="Arial"/>
          <w:bCs/>
        </w:rPr>
        <w:t>o desenvolvimento cognitivo e</w:t>
      </w:r>
      <w:r w:rsidR="00FD688D" w:rsidRPr="007B0BD3">
        <w:rPr>
          <w:rFonts w:ascii="Arial" w:hAnsi="Arial" w:cs="Arial"/>
          <w:bCs/>
        </w:rPr>
        <w:t xml:space="preserve"> formação d</w:t>
      </w:r>
      <w:r w:rsidR="00C31B9A" w:rsidRPr="007B0BD3">
        <w:rPr>
          <w:rFonts w:ascii="Arial" w:hAnsi="Arial" w:cs="Arial"/>
          <w:bCs/>
        </w:rPr>
        <w:t>o</w:t>
      </w:r>
      <w:r w:rsidR="00633821" w:rsidRPr="007B0BD3">
        <w:rPr>
          <w:rFonts w:ascii="Arial" w:hAnsi="Arial" w:cs="Arial"/>
          <w:bCs/>
        </w:rPr>
        <w:t>s</w:t>
      </w:r>
      <w:r w:rsidR="00C31B9A" w:rsidRPr="007B0BD3">
        <w:rPr>
          <w:rFonts w:ascii="Arial" w:hAnsi="Arial" w:cs="Arial"/>
          <w:bCs/>
        </w:rPr>
        <w:t xml:space="preserve"> educando</w:t>
      </w:r>
      <w:r w:rsidR="00633821" w:rsidRPr="007B0BD3">
        <w:rPr>
          <w:rFonts w:ascii="Arial" w:hAnsi="Arial" w:cs="Arial"/>
          <w:bCs/>
        </w:rPr>
        <w:t>s</w:t>
      </w:r>
      <w:r w:rsidR="00C31B9A" w:rsidRPr="007B0BD3">
        <w:rPr>
          <w:rFonts w:ascii="Arial" w:hAnsi="Arial" w:cs="Arial"/>
          <w:bCs/>
        </w:rPr>
        <w:t xml:space="preserve"> enquanto</w:t>
      </w:r>
      <w:r w:rsidR="00FD688D" w:rsidRPr="007B0BD3">
        <w:rPr>
          <w:rFonts w:ascii="Arial" w:hAnsi="Arial" w:cs="Arial"/>
          <w:bCs/>
        </w:rPr>
        <w:t xml:space="preserve"> cidadão</w:t>
      </w:r>
      <w:r w:rsidR="00633821" w:rsidRPr="007B0BD3">
        <w:rPr>
          <w:rFonts w:ascii="Arial" w:hAnsi="Arial" w:cs="Arial"/>
          <w:bCs/>
        </w:rPr>
        <w:t>s</w:t>
      </w:r>
      <w:r w:rsidR="00FD688D" w:rsidRPr="007B0BD3">
        <w:rPr>
          <w:rFonts w:ascii="Arial" w:hAnsi="Arial" w:cs="Arial"/>
          <w:bCs/>
        </w:rPr>
        <w:t>, uma vez que a melhora no processo de aprendizagem, comportamental e convívio social dos alunos são evid</w:t>
      </w:r>
      <w:r w:rsidR="00C31B9A" w:rsidRPr="007B0BD3">
        <w:rPr>
          <w:rFonts w:ascii="Arial" w:hAnsi="Arial" w:cs="Arial"/>
          <w:bCs/>
        </w:rPr>
        <w:t>entes</w:t>
      </w:r>
      <w:r w:rsidR="00D96ED0" w:rsidRPr="007B0BD3">
        <w:rPr>
          <w:rFonts w:ascii="Arial" w:hAnsi="Arial" w:cs="Arial"/>
          <w:bCs/>
        </w:rPr>
        <w:t xml:space="preserve"> à medida que a Educação Musical é </w:t>
      </w:r>
      <w:r w:rsidR="00D6459E" w:rsidRPr="007B0BD3">
        <w:rPr>
          <w:rFonts w:ascii="Arial" w:hAnsi="Arial" w:cs="Arial"/>
          <w:bCs/>
        </w:rPr>
        <w:t>consolidada.</w:t>
      </w:r>
    </w:p>
    <w:p w14:paraId="330C3076" w14:textId="5D41DB2C" w:rsidR="00D96ED0" w:rsidRPr="007B0BD3" w:rsidRDefault="00422FEE" w:rsidP="007B0BD3">
      <w:pPr>
        <w:spacing w:after="240" w:line="360" w:lineRule="auto"/>
        <w:jc w:val="both"/>
        <w:rPr>
          <w:rFonts w:ascii="Arial" w:hAnsi="Arial" w:cs="Arial"/>
          <w:bCs/>
        </w:rPr>
      </w:pPr>
      <w:r w:rsidRPr="007B0BD3">
        <w:rPr>
          <w:rFonts w:ascii="Arial" w:hAnsi="Arial" w:cs="Arial"/>
          <w:shd w:val="clear" w:color="auto" w:fill="FFFFFF" w:themeFill="background1"/>
        </w:rPr>
        <w:t xml:space="preserve">Nesse sentido, </w:t>
      </w:r>
      <w:r w:rsidRPr="007B0BD3">
        <w:rPr>
          <w:rFonts w:ascii="Arial" w:hAnsi="Arial" w:cs="Arial"/>
          <w:bCs/>
        </w:rPr>
        <w:t>(SOUZA 2008</w:t>
      </w:r>
      <w:r w:rsidRPr="007B0BD3">
        <w:rPr>
          <w:rFonts w:ascii="Arial" w:hAnsi="Arial" w:cs="Arial"/>
          <w:shd w:val="clear" w:color="auto" w:fill="FFFFFF" w:themeFill="background1"/>
        </w:rPr>
        <w:t>) afirma que “a perspectiva dessas teorias analisa o sujeito imerso e envolvido numa teia de relações presentes na realidade histórica prenhe de significações culturais”</w:t>
      </w:r>
      <w:r w:rsidRPr="007B0BD3">
        <w:rPr>
          <w:rFonts w:ascii="Arial" w:hAnsi="Arial" w:cs="Arial"/>
          <w:bCs/>
        </w:rPr>
        <w:t>. Ele afirma ainda que para se conhecer um pouco melhor o educando, é importante que o professor conheça a realidade do aluno, bem como vivencie suas experiências cotidiano. (SOUZA 2008, p. 7)</w:t>
      </w:r>
      <w:r w:rsidR="00D96ED0" w:rsidRPr="007B0BD3">
        <w:rPr>
          <w:rFonts w:ascii="Arial" w:hAnsi="Arial" w:cs="Arial"/>
          <w:bCs/>
        </w:rPr>
        <w:t>.</w:t>
      </w:r>
    </w:p>
    <w:p w14:paraId="1C0CDA2D" w14:textId="19C8135E" w:rsidR="001B7787" w:rsidRPr="007B0BD3" w:rsidRDefault="00A86183" w:rsidP="007B0BD3">
      <w:pPr>
        <w:spacing w:after="240" w:line="360" w:lineRule="auto"/>
        <w:jc w:val="both"/>
        <w:rPr>
          <w:rFonts w:ascii="Arial" w:hAnsi="Arial" w:cs="Arial"/>
          <w:bCs/>
        </w:rPr>
      </w:pPr>
      <w:r w:rsidRPr="007B0BD3">
        <w:rPr>
          <w:rFonts w:ascii="Arial" w:hAnsi="Arial" w:cs="Arial"/>
        </w:rPr>
        <w:t xml:space="preserve">Segundo os Parâmetros Curriculares Nacionais de </w:t>
      </w:r>
      <w:r w:rsidR="001B7787" w:rsidRPr="007B0BD3">
        <w:rPr>
          <w:rFonts w:ascii="Arial" w:hAnsi="Arial" w:cs="Arial"/>
        </w:rPr>
        <w:t>Artes para o Ensino Fundamental (BRASIL, 2001),</w:t>
      </w:r>
      <w:r w:rsidRPr="007B0BD3">
        <w:rPr>
          <w:rFonts w:ascii="Arial" w:hAnsi="Arial" w:cs="Arial"/>
        </w:rPr>
        <w:t xml:space="preserve"> “a música oferece a possibilidade de contato com toda a riqueza e profusão de ritmos do Brasil e do mundo”. </w:t>
      </w:r>
      <w:r w:rsidRPr="007B0BD3">
        <w:rPr>
          <w:rFonts w:ascii="Arial" w:hAnsi="Arial" w:cs="Arial"/>
          <w:bCs/>
        </w:rPr>
        <w:t>Com</w:t>
      </w:r>
      <w:r w:rsidR="00BB198C" w:rsidRPr="007B0BD3">
        <w:rPr>
          <w:rFonts w:ascii="Arial" w:hAnsi="Arial" w:cs="Arial"/>
          <w:bCs/>
        </w:rPr>
        <w:t xml:space="preserve"> ensino de música</w:t>
      </w:r>
      <w:r w:rsidRPr="007B0BD3">
        <w:rPr>
          <w:rFonts w:ascii="Arial" w:hAnsi="Arial" w:cs="Arial"/>
          <w:bCs/>
        </w:rPr>
        <w:t>, temos a oportunidade de conseguir avanços significativos</w:t>
      </w:r>
      <w:r w:rsidR="00BB198C" w:rsidRPr="007B0BD3">
        <w:rPr>
          <w:rFonts w:ascii="Arial" w:hAnsi="Arial" w:cs="Arial"/>
          <w:bCs/>
        </w:rPr>
        <w:t>,</w:t>
      </w:r>
      <w:r w:rsidRPr="007B0BD3">
        <w:rPr>
          <w:rFonts w:ascii="Arial" w:hAnsi="Arial" w:cs="Arial"/>
          <w:bCs/>
        </w:rPr>
        <w:t xml:space="preserve"> chegar a uma solução e provar que com trabalho, amor e dedicação é possíve</w:t>
      </w:r>
      <w:r w:rsidR="001B7787" w:rsidRPr="007B0BD3">
        <w:rPr>
          <w:rFonts w:ascii="Arial" w:hAnsi="Arial" w:cs="Arial"/>
          <w:bCs/>
        </w:rPr>
        <w:t>l mudar a realidade de pessoas</w:t>
      </w:r>
      <w:r w:rsidR="00BB198C" w:rsidRPr="007B0BD3">
        <w:rPr>
          <w:rFonts w:ascii="Arial" w:hAnsi="Arial" w:cs="Arial"/>
          <w:bCs/>
        </w:rPr>
        <w:t>, entendendo que</w:t>
      </w:r>
      <w:r w:rsidR="001B7787" w:rsidRPr="007B0BD3">
        <w:rPr>
          <w:rFonts w:ascii="Arial" w:hAnsi="Arial" w:cs="Arial"/>
          <w:bCs/>
        </w:rPr>
        <w:t xml:space="preserve"> “</w:t>
      </w:r>
      <w:r w:rsidR="00BB198C" w:rsidRPr="007B0BD3">
        <w:rPr>
          <w:rFonts w:ascii="Arial" w:hAnsi="Arial" w:cs="Arial"/>
        </w:rPr>
        <w:t>a</w:t>
      </w:r>
      <w:r w:rsidRPr="007B0BD3">
        <w:rPr>
          <w:rFonts w:ascii="Arial" w:hAnsi="Arial" w:cs="Arial"/>
        </w:rPr>
        <w:t xml:space="preserve"> música é indispensável para a vida de qualquer ser humano”. (OLLÉ, 2009. p.60).</w:t>
      </w:r>
    </w:p>
    <w:p w14:paraId="5FADC888" w14:textId="4E9E3DAC" w:rsidR="001B7787" w:rsidRPr="007B0BD3" w:rsidRDefault="00BB198C" w:rsidP="007B0BD3">
      <w:pPr>
        <w:tabs>
          <w:tab w:val="left" w:pos="1134"/>
        </w:tabs>
        <w:spacing w:after="240" w:line="360" w:lineRule="auto"/>
        <w:jc w:val="both"/>
        <w:rPr>
          <w:rFonts w:ascii="Arial" w:hAnsi="Arial" w:cs="Arial"/>
          <w:shd w:val="clear" w:color="auto" w:fill="FFFFFF" w:themeFill="background1"/>
        </w:rPr>
      </w:pPr>
      <w:r w:rsidRPr="007B0BD3">
        <w:rPr>
          <w:rFonts w:ascii="Arial" w:hAnsi="Arial" w:cs="Arial"/>
        </w:rPr>
        <w:t>C</w:t>
      </w:r>
      <w:r w:rsidR="00FD688D" w:rsidRPr="007B0BD3">
        <w:rPr>
          <w:rFonts w:ascii="Arial" w:hAnsi="Arial" w:cs="Arial"/>
        </w:rPr>
        <w:t xml:space="preserve">onsiderar todos os espaços voltados para ensino de música como espaços educativos, </w:t>
      </w:r>
      <w:r w:rsidR="001B7787" w:rsidRPr="007B0BD3">
        <w:rPr>
          <w:rFonts w:ascii="Arial" w:hAnsi="Arial" w:cs="Arial"/>
        </w:rPr>
        <w:t>principalmente nesse caso em que o trabalho desenvolvido está voltado para o educando com deficiência, certa</w:t>
      </w:r>
      <w:r w:rsidRPr="007B0BD3">
        <w:rPr>
          <w:rFonts w:ascii="Arial" w:hAnsi="Arial" w:cs="Arial"/>
        </w:rPr>
        <w:t>mente a arte atuará</w:t>
      </w:r>
      <w:r w:rsidR="001B7787" w:rsidRPr="007B0BD3">
        <w:rPr>
          <w:rFonts w:ascii="Arial" w:hAnsi="Arial" w:cs="Arial"/>
        </w:rPr>
        <w:t xml:space="preserve"> como colaboradora no processo de inclusão, promovendo a igualda</w:t>
      </w:r>
      <w:r w:rsidRPr="007B0BD3">
        <w:rPr>
          <w:rFonts w:ascii="Arial" w:hAnsi="Arial" w:cs="Arial"/>
        </w:rPr>
        <w:t>de,</w:t>
      </w:r>
      <w:r w:rsidR="001B7787" w:rsidRPr="007B0BD3">
        <w:rPr>
          <w:rFonts w:ascii="Arial" w:hAnsi="Arial" w:cs="Arial"/>
        </w:rPr>
        <w:t xml:space="preserve"> interação e inclusão.</w:t>
      </w:r>
      <w:r w:rsidR="00FD688D" w:rsidRPr="007B0BD3">
        <w:rPr>
          <w:rFonts w:ascii="Arial" w:hAnsi="Arial" w:cs="Arial"/>
          <w:shd w:val="clear" w:color="auto" w:fill="FFFFFF" w:themeFill="background1"/>
        </w:rPr>
        <w:t xml:space="preserve"> </w:t>
      </w:r>
    </w:p>
    <w:p w14:paraId="4C6D4B3D" w14:textId="31467F0E" w:rsidR="00FD688D" w:rsidRPr="007B0BD3" w:rsidRDefault="00FD688D" w:rsidP="007B0BD3">
      <w:pPr>
        <w:tabs>
          <w:tab w:val="left" w:pos="1134"/>
        </w:tabs>
        <w:spacing w:after="240" w:line="360" w:lineRule="auto"/>
        <w:jc w:val="both"/>
        <w:rPr>
          <w:rFonts w:ascii="Arial" w:hAnsi="Arial" w:cs="Arial"/>
          <w:bCs/>
        </w:rPr>
      </w:pPr>
      <w:r w:rsidRPr="007B0BD3">
        <w:rPr>
          <w:rFonts w:ascii="Arial" w:hAnsi="Arial" w:cs="Arial"/>
          <w:bCs/>
        </w:rPr>
        <w:t xml:space="preserve">A musicalização é eficaz para o desenvolvimento do </w:t>
      </w:r>
      <w:r w:rsidR="00CA6A64" w:rsidRPr="007B0BD3">
        <w:rPr>
          <w:rFonts w:ascii="Arial" w:hAnsi="Arial" w:cs="Arial"/>
          <w:bCs/>
        </w:rPr>
        <w:t>educando</w:t>
      </w:r>
      <w:r w:rsidRPr="007B0BD3">
        <w:rPr>
          <w:rFonts w:ascii="Arial" w:hAnsi="Arial" w:cs="Arial"/>
          <w:bCs/>
        </w:rPr>
        <w:t xml:space="preserve"> e tal prática, em diversos contextos, evidencia melhora para o indivíduo, estendendo-se para a família e consequentemente para comunidade de uma forma geral, sem contar com </w:t>
      </w:r>
      <w:r w:rsidRPr="007B0BD3">
        <w:rPr>
          <w:rFonts w:ascii="Arial" w:hAnsi="Arial" w:cs="Arial"/>
          <w:bCs/>
        </w:rPr>
        <w:lastRenderedPageBreak/>
        <w:t>a possibilidade de proporcionar a ele a autonomia nec</w:t>
      </w:r>
      <w:r w:rsidR="00BB198C" w:rsidRPr="007B0BD3">
        <w:rPr>
          <w:rFonts w:ascii="Arial" w:hAnsi="Arial" w:cs="Arial"/>
          <w:bCs/>
        </w:rPr>
        <w:t>essária para viver em sociedade, e nesse caso</w:t>
      </w:r>
      <w:r w:rsidR="00CA6A64" w:rsidRPr="007B0BD3">
        <w:rPr>
          <w:rFonts w:ascii="Arial" w:hAnsi="Arial" w:cs="Arial"/>
          <w:bCs/>
        </w:rPr>
        <w:t>, extremamente necessária</w:t>
      </w:r>
      <w:r w:rsidR="00BB198C" w:rsidRPr="007B0BD3">
        <w:rPr>
          <w:rFonts w:ascii="Arial" w:hAnsi="Arial" w:cs="Arial"/>
          <w:bCs/>
        </w:rPr>
        <w:t xml:space="preserve"> </w:t>
      </w:r>
      <w:r w:rsidR="00CA6A64" w:rsidRPr="007B0BD3">
        <w:rPr>
          <w:rFonts w:ascii="Arial" w:hAnsi="Arial" w:cs="Arial"/>
          <w:bCs/>
        </w:rPr>
        <w:t>e</w:t>
      </w:r>
      <w:r w:rsidR="00BB198C" w:rsidRPr="007B0BD3">
        <w:rPr>
          <w:rFonts w:ascii="Arial" w:hAnsi="Arial" w:cs="Arial"/>
          <w:bCs/>
        </w:rPr>
        <w:t xml:space="preserve"> indispens</w:t>
      </w:r>
      <w:r w:rsidR="00CA6A64" w:rsidRPr="007B0BD3">
        <w:rPr>
          <w:rFonts w:ascii="Arial" w:hAnsi="Arial" w:cs="Arial"/>
          <w:bCs/>
        </w:rPr>
        <w:t>ável</w:t>
      </w:r>
      <w:r w:rsidR="00BB198C" w:rsidRPr="007B0BD3">
        <w:rPr>
          <w:rFonts w:ascii="Arial" w:hAnsi="Arial" w:cs="Arial"/>
          <w:bCs/>
        </w:rPr>
        <w:t xml:space="preserve"> aos indivíduos com deficiência.</w:t>
      </w:r>
    </w:p>
    <w:p w14:paraId="17EC4458" w14:textId="77777777" w:rsidR="00FD688D" w:rsidRPr="007B0BD3" w:rsidRDefault="00FD688D" w:rsidP="005D77A0">
      <w:pPr>
        <w:spacing w:after="240"/>
        <w:ind w:left="2268"/>
        <w:jc w:val="both"/>
        <w:rPr>
          <w:rFonts w:ascii="Arial" w:hAnsi="Arial" w:cs="Arial"/>
          <w:bCs/>
          <w:sz w:val="20"/>
          <w:szCs w:val="20"/>
        </w:rPr>
      </w:pPr>
      <w:r w:rsidRPr="007B0BD3">
        <w:rPr>
          <w:rFonts w:ascii="Arial" w:hAnsi="Arial" w:cs="Arial"/>
          <w:bCs/>
          <w:sz w:val="20"/>
          <w:szCs w:val="20"/>
        </w:rPr>
        <w:t>Tendo em conta que a música, modo peculiar de se organizar experiências, atende a diferentes aspectos do desenvolvimento humano (físico, mental, social, emocional, espiritual), infere-se ser possível recortar seu papel como agente facilitador e integrador do processo educacional, enfatizando desse modo sua importância nas escolas em virtude de sua ação multiplicadora de crescimento. (SEKEFF, 2007, p.18).</w:t>
      </w:r>
    </w:p>
    <w:p w14:paraId="637563F6" w14:textId="0AE83FEE" w:rsidR="00EC26EF" w:rsidRPr="007B0BD3" w:rsidRDefault="00EC26EF" w:rsidP="007B0BD3">
      <w:pPr>
        <w:pStyle w:val="SemEspaamento"/>
        <w:spacing w:after="240" w:line="360" w:lineRule="auto"/>
        <w:jc w:val="both"/>
        <w:rPr>
          <w:rFonts w:ascii="Arial" w:hAnsi="Arial" w:cs="Arial"/>
          <w:sz w:val="24"/>
          <w:szCs w:val="24"/>
        </w:rPr>
      </w:pPr>
      <w:r w:rsidRPr="007B0BD3">
        <w:rPr>
          <w:rFonts w:ascii="Arial" w:hAnsi="Arial" w:cs="Arial"/>
          <w:sz w:val="24"/>
          <w:szCs w:val="24"/>
        </w:rPr>
        <w:t>A música desempenha um papel importante na educação especial, pois pode beneficiar os educandos de varias maneiras, dentre elas a expressão e comunicação. A música oferece uma forma de comunicação alternativa para educandos não verbais ou até mesmo com dificuldades de expressão verbal, pois eles podem se expressar compartilhar emoções e comunicar-se através desta, ampliando assim o desenvolvimento da habilidade de conectar-se com o professor bem como com os outros educandos através das atividades em grupo.</w:t>
      </w:r>
    </w:p>
    <w:p w14:paraId="5260B221" w14:textId="0761A5C6" w:rsidR="001B0BF6" w:rsidRPr="007B0BD3" w:rsidRDefault="001B0BF6" w:rsidP="005D77A0">
      <w:pPr>
        <w:pStyle w:val="SemEspaamento"/>
        <w:spacing w:after="240"/>
        <w:ind w:left="2268"/>
        <w:jc w:val="both"/>
        <w:rPr>
          <w:rFonts w:ascii="Arial" w:hAnsi="Arial" w:cs="Arial"/>
          <w:sz w:val="20"/>
          <w:szCs w:val="20"/>
        </w:rPr>
      </w:pPr>
      <w:r w:rsidRPr="007B0BD3">
        <w:rPr>
          <w:rFonts w:ascii="Arial" w:hAnsi="Arial" w:cs="Arial"/>
          <w:sz w:val="20"/>
          <w:szCs w:val="20"/>
        </w:rPr>
        <w:t>A Música trabalha a concentração, autodisciplina, capacidade analítica, desembaraço, autoconfiança, criatividade, senso crítico, memória, sensibilidade e valores qualitativos. Além do que, pode valorizar o ponto de vista nacional, religioso, político e social (LOURO, 2013, P. 03).</w:t>
      </w:r>
    </w:p>
    <w:p w14:paraId="2988B33A" w14:textId="1548164D" w:rsidR="00EC26EF" w:rsidRPr="007B0BD3" w:rsidRDefault="002F5A9B" w:rsidP="007B0BD3">
      <w:pPr>
        <w:spacing w:after="240" w:line="360" w:lineRule="auto"/>
        <w:jc w:val="both"/>
        <w:rPr>
          <w:rFonts w:ascii="Arial" w:hAnsi="Arial" w:cs="Arial"/>
        </w:rPr>
      </w:pPr>
      <w:r w:rsidRPr="007B0BD3">
        <w:rPr>
          <w:rFonts w:ascii="Arial" w:hAnsi="Arial" w:cs="Arial"/>
        </w:rPr>
        <w:t>Dessa forma, a</w:t>
      </w:r>
      <w:r w:rsidR="00EC26EF" w:rsidRPr="007B0BD3">
        <w:rPr>
          <w:rFonts w:ascii="Arial" w:hAnsi="Arial" w:cs="Arial"/>
        </w:rPr>
        <w:t xml:space="preserve"> música pode tornar-se uma ferramenta pedagógica importante na educação especial uma vez que contribui para o desenvolvimento de habilidades cognitivas, emocionais e sociais e ainda favorece o desenvolvimento motor através do uso de instrumentos variados. </w:t>
      </w:r>
    </w:p>
    <w:p w14:paraId="48CF3491" w14:textId="5F304853" w:rsidR="00EC26EF" w:rsidRPr="007B0BD3" w:rsidRDefault="00EC26EF" w:rsidP="007B0BD3">
      <w:pPr>
        <w:spacing w:after="240" w:line="360" w:lineRule="auto"/>
        <w:jc w:val="both"/>
        <w:rPr>
          <w:rFonts w:ascii="Arial" w:hAnsi="Arial" w:cs="Arial"/>
        </w:rPr>
      </w:pPr>
      <w:r w:rsidRPr="007B0BD3">
        <w:rPr>
          <w:rFonts w:ascii="Arial" w:hAnsi="Arial" w:cs="Arial"/>
        </w:rPr>
        <w:t>Todos os aspectos positivos que a música pode proporcionar na educação especial é preciso levar em consideração as adaptações por parte do professor para atender as especificidades de cada transtorno assim como é necessário em qualquer área de ensino.</w:t>
      </w:r>
    </w:p>
    <w:p w14:paraId="414DFB29" w14:textId="44061CF5" w:rsidR="00FD688D" w:rsidRPr="007B0BD3" w:rsidRDefault="00FD688D" w:rsidP="007B0BD3">
      <w:pPr>
        <w:tabs>
          <w:tab w:val="left" w:pos="1134"/>
        </w:tabs>
        <w:spacing w:after="240" w:line="360" w:lineRule="auto"/>
        <w:jc w:val="both"/>
        <w:rPr>
          <w:rFonts w:ascii="Arial" w:hAnsi="Arial" w:cs="Arial"/>
        </w:rPr>
      </w:pPr>
      <w:r w:rsidRPr="007B0BD3">
        <w:rPr>
          <w:rFonts w:ascii="Arial" w:hAnsi="Arial" w:cs="Arial"/>
        </w:rPr>
        <w:t xml:space="preserve">Portanto, </w:t>
      </w:r>
      <w:r w:rsidR="00144E8B" w:rsidRPr="007B0BD3">
        <w:rPr>
          <w:rFonts w:ascii="Arial" w:hAnsi="Arial" w:cs="Arial"/>
        </w:rPr>
        <w:t>esse processo de caracterização da música como um conteúdo</w:t>
      </w:r>
      <w:r w:rsidRPr="007B0BD3">
        <w:rPr>
          <w:rFonts w:ascii="Arial" w:hAnsi="Arial" w:cs="Arial"/>
        </w:rPr>
        <w:t xml:space="preserve">, deve ser </w:t>
      </w:r>
      <w:r w:rsidR="006218FD">
        <w:rPr>
          <w:rFonts w:ascii="Arial" w:hAnsi="Arial" w:cs="Arial"/>
        </w:rPr>
        <w:t>efetivado</w:t>
      </w:r>
      <w:r w:rsidR="00144E8B" w:rsidRPr="007B0BD3">
        <w:rPr>
          <w:rFonts w:ascii="Arial" w:hAnsi="Arial" w:cs="Arial"/>
        </w:rPr>
        <w:t xml:space="preserve"> em</w:t>
      </w:r>
      <w:r w:rsidRPr="007B0BD3">
        <w:rPr>
          <w:rFonts w:ascii="Arial" w:hAnsi="Arial" w:cs="Arial"/>
        </w:rPr>
        <w:t xml:space="preserve"> todas as Instituições de Ensino da Educação Básica, </w:t>
      </w:r>
      <w:r w:rsidR="00144E8B" w:rsidRPr="007B0BD3">
        <w:rPr>
          <w:rFonts w:ascii="Arial" w:hAnsi="Arial" w:cs="Arial"/>
        </w:rPr>
        <w:t>dando a relevância necessária à</w:t>
      </w:r>
      <w:r w:rsidRPr="007B0BD3">
        <w:rPr>
          <w:rFonts w:ascii="Arial" w:hAnsi="Arial" w:cs="Arial"/>
        </w:rPr>
        <w:t xml:space="preserve"> docência </w:t>
      </w:r>
      <w:r w:rsidR="00EC26EF" w:rsidRPr="007B0BD3">
        <w:rPr>
          <w:rFonts w:ascii="Arial" w:hAnsi="Arial" w:cs="Arial"/>
        </w:rPr>
        <w:t xml:space="preserve">que </w:t>
      </w:r>
      <w:r w:rsidRPr="007B0BD3">
        <w:rPr>
          <w:rFonts w:ascii="Arial" w:hAnsi="Arial" w:cs="Arial"/>
        </w:rPr>
        <w:t xml:space="preserve">irá compartilhar suas vivências e experiências </w:t>
      </w:r>
      <w:r w:rsidR="00144E8B" w:rsidRPr="007B0BD3">
        <w:rPr>
          <w:rFonts w:ascii="Arial" w:hAnsi="Arial" w:cs="Arial"/>
        </w:rPr>
        <w:t xml:space="preserve">em busca de uma </w:t>
      </w:r>
      <w:r w:rsidRPr="007B0BD3">
        <w:rPr>
          <w:rFonts w:ascii="Arial" w:hAnsi="Arial" w:cs="Arial"/>
        </w:rPr>
        <w:t xml:space="preserve">melhora </w:t>
      </w:r>
      <w:r w:rsidR="00EC26EF" w:rsidRPr="007B0BD3">
        <w:rPr>
          <w:rFonts w:ascii="Arial" w:hAnsi="Arial" w:cs="Arial"/>
        </w:rPr>
        <w:t>tendo como preocupação a possibilidade de incluir o aluno com deficiência dentro desse contexto</w:t>
      </w:r>
      <w:r w:rsidR="00355884" w:rsidRPr="007B0BD3">
        <w:rPr>
          <w:rFonts w:ascii="Arial" w:hAnsi="Arial" w:cs="Arial"/>
        </w:rPr>
        <w:t>.</w:t>
      </w:r>
    </w:p>
    <w:p w14:paraId="4D803332" w14:textId="1E00329F" w:rsidR="00D91FBA" w:rsidRPr="007B0BD3" w:rsidRDefault="00FD688D" w:rsidP="007B0BD3">
      <w:pPr>
        <w:spacing w:after="240" w:line="360" w:lineRule="auto"/>
        <w:jc w:val="both"/>
        <w:rPr>
          <w:rFonts w:ascii="Arial" w:hAnsi="Arial" w:cs="Arial"/>
          <w:bCs/>
        </w:rPr>
      </w:pPr>
      <w:r w:rsidRPr="007B0BD3">
        <w:rPr>
          <w:rFonts w:ascii="Arial" w:hAnsi="Arial" w:cs="Arial"/>
          <w:bCs/>
        </w:rPr>
        <w:lastRenderedPageBreak/>
        <w:t>Portanto ao final deste estudo, poderemos entender o quanto é importante e necessário o trabalho de musicalização, considerando que a l</w:t>
      </w:r>
      <w:r w:rsidR="00CA6A64" w:rsidRPr="007B0BD3">
        <w:rPr>
          <w:rFonts w:ascii="Arial" w:hAnsi="Arial" w:cs="Arial"/>
          <w:bCs/>
        </w:rPr>
        <w:t xml:space="preserve">inguagem musical é universal, </w:t>
      </w:r>
      <w:r w:rsidRPr="007B0BD3">
        <w:rPr>
          <w:rFonts w:ascii="Arial" w:hAnsi="Arial" w:cs="Arial"/>
          <w:bCs/>
        </w:rPr>
        <w:t>capaz de aproximar pessoas de diversas camadas da sociedade, al</w:t>
      </w:r>
      <w:r w:rsidR="00CA6A64" w:rsidRPr="007B0BD3">
        <w:rPr>
          <w:rFonts w:ascii="Arial" w:hAnsi="Arial" w:cs="Arial"/>
          <w:bCs/>
        </w:rPr>
        <w:t>ém</w:t>
      </w:r>
      <w:r w:rsidR="002F5A9B" w:rsidRPr="007B0BD3">
        <w:rPr>
          <w:rFonts w:ascii="Arial" w:hAnsi="Arial" w:cs="Arial"/>
          <w:bCs/>
        </w:rPr>
        <w:t xml:space="preserve"> de</w:t>
      </w:r>
      <w:r w:rsidR="00CA6A64" w:rsidRPr="007B0BD3">
        <w:rPr>
          <w:rFonts w:ascii="Arial" w:hAnsi="Arial" w:cs="Arial"/>
          <w:bCs/>
        </w:rPr>
        <w:t xml:space="preserve"> </w:t>
      </w:r>
      <w:r w:rsidR="002F5A9B" w:rsidRPr="007B0BD3">
        <w:rPr>
          <w:rFonts w:ascii="Arial" w:hAnsi="Arial" w:cs="Arial"/>
          <w:bCs/>
        </w:rPr>
        <w:t>criar</w:t>
      </w:r>
      <w:r w:rsidR="00CA6A64" w:rsidRPr="007B0BD3">
        <w:rPr>
          <w:rFonts w:ascii="Arial" w:hAnsi="Arial" w:cs="Arial"/>
          <w:bCs/>
        </w:rPr>
        <w:t xml:space="preserve"> novas perspectivas e </w:t>
      </w:r>
      <w:r w:rsidRPr="007B0BD3">
        <w:rPr>
          <w:rFonts w:ascii="Arial" w:hAnsi="Arial" w:cs="Arial"/>
          <w:bCs/>
        </w:rPr>
        <w:t>novos horizontes, fazendo-nos buscar a plena satisfação pessoal.</w:t>
      </w:r>
    </w:p>
    <w:p w14:paraId="1869E0E4" w14:textId="34E19790" w:rsidR="00D91FBA" w:rsidRPr="007B0BD3" w:rsidRDefault="00D91FBA" w:rsidP="007B0BD3">
      <w:pPr>
        <w:spacing w:after="240" w:line="360" w:lineRule="auto"/>
        <w:jc w:val="both"/>
        <w:rPr>
          <w:rFonts w:ascii="Arial" w:hAnsi="Arial" w:cs="Arial"/>
          <w:bCs/>
        </w:rPr>
      </w:pPr>
      <w:r w:rsidRPr="007B0BD3">
        <w:rPr>
          <w:rFonts w:ascii="Arial" w:hAnsi="Arial" w:cs="Arial"/>
          <w:b/>
        </w:rPr>
        <w:t>Considerações finais</w:t>
      </w:r>
    </w:p>
    <w:p w14:paraId="7681EC79" w14:textId="4E1B9654" w:rsidR="00576BE0" w:rsidRPr="007B0BD3" w:rsidRDefault="00576BE0" w:rsidP="007B0BD3">
      <w:pPr>
        <w:spacing w:after="240" w:line="360" w:lineRule="auto"/>
        <w:jc w:val="both"/>
        <w:rPr>
          <w:rFonts w:ascii="Arial" w:hAnsi="Arial" w:cs="Arial"/>
        </w:rPr>
      </w:pPr>
      <w:r w:rsidRPr="007B0BD3">
        <w:rPr>
          <w:rFonts w:ascii="Arial" w:hAnsi="Arial" w:cs="Arial"/>
        </w:rPr>
        <w:t xml:space="preserve">Os diversos fatores que tornam este </w:t>
      </w:r>
      <w:r w:rsidR="00B2064A" w:rsidRPr="007B0BD3">
        <w:rPr>
          <w:rFonts w:ascii="Arial" w:hAnsi="Arial" w:cs="Arial"/>
        </w:rPr>
        <w:t xml:space="preserve">trabalho de extrema relevância </w:t>
      </w:r>
      <w:r w:rsidRPr="007B0BD3">
        <w:rPr>
          <w:rFonts w:ascii="Arial" w:hAnsi="Arial" w:cs="Arial"/>
        </w:rPr>
        <w:t>nos faz</w:t>
      </w:r>
      <w:r w:rsidR="00B2064A" w:rsidRPr="007B0BD3">
        <w:rPr>
          <w:rFonts w:ascii="Arial" w:hAnsi="Arial" w:cs="Arial"/>
        </w:rPr>
        <w:t>em</w:t>
      </w:r>
      <w:r w:rsidRPr="007B0BD3">
        <w:rPr>
          <w:rFonts w:ascii="Arial" w:hAnsi="Arial" w:cs="Arial"/>
        </w:rPr>
        <w:t xml:space="preserve"> a</w:t>
      </w:r>
      <w:r w:rsidR="00D91FBA" w:rsidRPr="007B0BD3">
        <w:rPr>
          <w:rFonts w:ascii="Arial" w:hAnsi="Arial" w:cs="Arial"/>
        </w:rPr>
        <w:t>credit</w:t>
      </w:r>
      <w:r w:rsidRPr="007B0BD3">
        <w:rPr>
          <w:rFonts w:ascii="Arial" w:hAnsi="Arial" w:cs="Arial"/>
        </w:rPr>
        <w:t>ar</w:t>
      </w:r>
      <w:r w:rsidR="00D91FBA" w:rsidRPr="007B0BD3">
        <w:rPr>
          <w:rFonts w:ascii="Arial" w:hAnsi="Arial" w:cs="Arial"/>
        </w:rPr>
        <w:t xml:space="preserve"> que este estudo trará uma importância significativa aos educadores, gestores e à comunidade escolar, em virtude de permitir a reflexão e o entendimento no tocante aos vários aspectos que retratam o ensino de música nas escolas, levando em consideração a realidade vivida pelo</w:t>
      </w:r>
      <w:r w:rsidR="00B2064A" w:rsidRPr="007B0BD3">
        <w:rPr>
          <w:rFonts w:ascii="Arial" w:hAnsi="Arial" w:cs="Arial"/>
        </w:rPr>
        <w:t xml:space="preserve">s educandos, </w:t>
      </w:r>
      <w:r w:rsidRPr="007B0BD3">
        <w:rPr>
          <w:rFonts w:ascii="Arial" w:hAnsi="Arial" w:cs="Arial"/>
        </w:rPr>
        <w:t xml:space="preserve">bem como o contexto em qual </w:t>
      </w:r>
      <w:r w:rsidR="001805EC" w:rsidRPr="007B0BD3">
        <w:rPr>
          <w:rFonts w:ascii="Arial" w:hAnsi="Arial" w:cs="Arial"/>
        </w:rPr>
        <w:t>ele</w:t>
      </w:r>
      <w:r w:rsidRPr="007B0BD3">
        <w:rPr>
          <w:rFonts w:ascii="Arial" w:hAnsi="Arial" w:cs="Arial"/>
        </w:rPr>
        <w:t xml:space="preserve"> esteja inserido.</w:t>
      </w:r>
    </w:p>
    <w:p w14:paraId="22B4901E" w14:textId="012BE479" w:rsidR="00D91FBA" w:rsidRPr="007B0BD3" w:rsidRDefault="00B2064A" w:rsidP="007B0BD3">
      <w:pPr>
        <w:spacing w:after="240" w:line="360" w:lineRule="auto"/>
        <w:jc w:val="both"/>
        <w:rPr>
          <w:rFonts w:ascii="Arial" w:hAnsi="Arial" w:cs="Arial"/>
        </w:rPr>
      </w:pPr>
      <w:r w:rsidRPr="007B0BD3">
        <w:rPr>
          <w:rFonts w:ascii="Arial" w:hAnsi="Arial" w:cs="Arial"/>
        </w:rPr>
        <w:t>Considerando que aqui tratamos da possibilidade de tratar o ensino de música como possibilidade para uma educação inclusiva, m</w:t>
      </w:r>
      <w:r w:rsidR="00D91FBA" w:rsidRPr="007B0BD3">
        <w:rPr>
          <w:rFonts w:ascii="Arial" w:hAnsi="Arial" w:cs="Arial"/>
        </w:rPr>
        <w:t>elhorar a qualidade de vida,</w:t>
      </w:r>
      <w:r w:rsidR="00576BE0" w:rsidRPr="007B0BD3">
        <w:rPr>
          <w:rFonts w:ascii="Arial" w:hAnsi="Arial" w:cs="Arial"/>
        </w:rPr>
        <w:t xml:space="preserve"> </w:t>
      </w:r>
      <w:r w:rsidR="00D91FBA" w:rsidRPr="007B0BD3">
        <w:rPr>
          <w:rFonts w:ascii="Arial" w:hAnsi="Arial" w:cs="Arial"/>
        </w:rPr>
        <w:t xml:space="preserve">a autoestima dos </w:t>
      </w:r>
      <w:r w:rsidRPr="007B0BD3">
        <w:rPr>
          <w:rFonts w:ascii="Arial" w:hAnsi="Arial" w:cs="Arial"/>
        </w:rPr>
        <w:t>educando</w:t>
      </w:r>
      <w:r w:rsidR="00D91FBA" w:rsidRPr="007B0BD3">
        <w:rPr>
          <w:rFonts w:ascii="Arial" w:hAnsi="Arial" w:cs="Arial"/>
        </w:rPr>
        <w:t>s</w:t>
      </w:r>
      <w:r w:rsidR="00576BE0" w:rsidRPr="007B0BD3">
        <w:rPr>
          <w:rFonts w:ascii="Arial" w:hAnsi="Arial" w:cs="Arial"/>
        </w:rPr>
        <w:t xml:space="preserve"> e principalmente o desenvolvimento cognitivo, </w:t>
      </w:r>
      <w:r w:rsidRPr="007B0BD3">
        <w:rPr>
          <w:rFonts w:ascii="Arial" w:hAnsi="Arial" w:cs="Arial"/>
        </w:rPr>
        <w:t xml:space="preserve">são </w:t>
      </w:r>
      <w:r w:rsidR="00576BE0" w:rsidRPr="007B0BD3">
        <w:rPr>
          <w:rFonts w:ascii="Arial" w:hAnsi="Arial" w:cs="Arial"/>
        </w:rPr>
        <w:t>fatores que impulsionaram a realização deste</w:t>
      </w:r>
      <w:r w:rsidR="00D91FBA" w:rsidRPr="007B0BD3">
        <w:rPr>
          <w:rFonts w:ascii="Arial" w:hAnsi="Arial" w:cs="Arial"/>
        </w:rPr>
        <w:t xml:space="preserve"> </w:t>
      </w:r>
      <w:r w:rsidR="00576BE0" w:rsidRPr="007B0BD3">
        <w:rPr>
          <w:rFonts w:ascii="Arial" w:hAnsi="Arial" w:cs="Arial"/>
        </w:rPr>
        <w:t>trabalho</w:t>
      </w:r>
      <w:r w:rsidR="00D91FBA" w:rsidRPr="007B0BD3">
        <w:rPr>
          <w:rFonts w:ascii="Arial" w:hAnsi="Arial" w:cs="Arial"/>
        </w:rPr>
        <w:t>, deixando claro que</w:t>
      </w:r>
      <w:r w:rsidR="00576BE0" w:rsidRPr="007B0BD3">
        <w:rPr>
          <w:rFonts w:ascii="Arial" w:hAnsi="Arial" w:cs="Arial"/>
        </w:rPr>
        <w:t>,</w:t>
      </w:r>
      <w:r w:rsidR="00D91FBA" w:rsidRPr="007B0BD3">
        <w:rPr>
          <w:rFonts w:ascii="Arial" w:hAnsi="Arial" w:cs="Arial"/>
        </w:rPr>
        <w:t xml:space="preserve"> independente de qual</w:t>
      </w:r>
      <w:r w:rsidRPr="007B0BD3">
        <w:rPr>
          <w:rFonts w:ascii="Arial" w:hAnsi="Arial" w:cs="Arial"/>
        </w:rPr>
        <w:t>quer adversidade, empecilho, a Educação M</w:t>
      </w:r>
      <w:r w:rsidR="00D91FBA" w:rsidRPr="007B0BD3">
        <w:rPr>
          <w:rFonts w:ascii="Arial" w:hAnsi="Arial" w:cs="Arial"/>
        </w:rPr>
        <w:t xml:space="preserve">usical </w:t>
      </w:r>
      <w:r w:rsidR="00576BE0" w:rsidRPr="007B0BD3">
        <w:rPr>
          <w:rFonts w:ascii="Arial" w:hAnsi="Arial" w:cs="Arial"/>
        </w:rPr>
        <w:t xml:space="preserve">quando inserida </w:t>
      </w:r>
      <w:r w:rsidR="00D91FBA" w:rsidRPr="007B0BD3">
        <w:rPr>
          <w:rFonts w:ascii="Arial" w:hAnsi="Arial" w:cs="Arial"/>
        </w:rPr>
        <w:t>n</w:t>
      </w:r>
      <w:r w:rsidR="00576BE0" w:rsidRPr="007B0BD3">
        <w:rPr>
          <w:rFonts w:ascii="Arial" w:hAnsi="Arial" w:cs="Arial"/>
        </w:rPr>
        <w:t>o</w:t>
      </w:r>
      <w:r w:rsidR="00D91FBA" w:rsidRPr="007B0BD3">
        <w:rPr>
          <w:rFonts w:ascii="Arial" w:hAnsi="Arial" w:cs="Arial"/>
        </w:rPr>
        <w:t xml:space="preserve"> ambiente</w:t>
      </w:r>
      <w:r w:rsidR="00576BE0" w:rsidRPr="007B0BD3">
        <w:rPr>
          <w:rFonts w:ascii="Arial" w:hAnsi="Arial" w:cs="Arial"/>
        </w:rPr>
        <w:t xml:space="preserve"> escolar</w:t>
      </w:r>
      <w:r w:rsidR="00D91FBA" w:rsidRPr="007B0BD3">
        <w:rPr>
          <w:rFonts w:ascii="Arial" w:hAnsi="Arial" w:cs="Arial"/>
        </w:rPr>
        <w:t xml:space="preserve"> sempre será importante</w:t>
      </w:r>
      <w:r w:rsidRPr="007B0BD3">
        <w:rPr>
          <w:rFonts w:ascii="Arial" w:hAnsi="Arial" w:cs="Arial"/>
        </w:rPr>
        <w:t>.</w:t>
      </w:r>
    </w:p>
    <w:p w14:paraId="1C5A1835" w14:textId="5239FF3F" w:rsidR="00D91FBA" w:rsidRPr="007B0BD3" w:rsidRDefault="003225F6" w:rsidP="007B0BD3">
      <w:pPr>
        <w:tabs>
          <w:tab w:val="left" w:pos="1134"/>
        </w:tabs>
        <w:spacing w:after="240" w:line="360" w:lineRule="auto"/>
        <w:jc w:val="both"/>
        <w:rPr>
          <w:rFonts w:ascii="Arial" w:hAnsi="Arial" w:cs="Arial"/>
          <w:b/>
        </w:rPr>
      </w:pPr>
      <w:r w:rsidRPr="007B0BD3">
        <w:rPr>
          <w:rFonts w:ascii="Arial" w:hAnsi="Arial" w:cs="Arial"/>
        </w:rPr>
        <w:t>Desse modo, a</w:t>
      </w:r>
      <w:r w:rsidR="00D91FBA" w:rsidRPr="007B0BD3">
        <w:rPr>
          <w:rFonts w:ascii="Arial" w:hAnsi="Arial" w:cs="Arial"/>
        </w:rPr>
        <w:t>creditar que as aulas</w:t>
      </w:r>
      <w:r w:rsidR="001805EC" w:rsidRPr="007B0BD3">
        <w:rPr>
          <w:rFonts w:ascii="Arial" w:hAnsi="Arial" w:cs="Arial"/>
        </w:rPr>
        <w:t xml:space="preserve"> de músicas no ambiente escolar</w:t>
      </w:r>
      <w:r w:rsidR="00D91FBA" w:rsidRPr="007B0BD3">
        <w:rPr>
          <w:rFonts w:ascii="Arial" w:hAnsi="Arial" w:cs="Arial"/>
        </w:rPr>
        <w:t xml:space="preserve"> têm sim caráter educacional, e entender que as mesmas devem ser oferecidas em todas as Instituições de Ensino da Educação Básica, tendo a musicalização como conteúdo</w:t>
      </w:r>
      <w:r w:rsidRPr="007B0BD3">
        <w:rPr>
          <w:rFonts w:ascii="Arial" w:hAnsi="Arial" w:cs="Arial"/>
        </w:rPr>
        <w:t>, além de tratá-la como um recurso pedagógico principalmente na educação inclusiva, torna a docência neste campo</w:t>
      </w:r>
      <w:r w:rsidR="00D91FBA" w:rsidRPr="007B0BD3">
        <w:rPr>
          <w:rFonts w:ascii="Arial" w:hAnsi="Arial" w:cs="Arial"/>
        </w:rPr>
        <w:t xml:space="preserve"> relevante, uma vez que o educador irá compartilhar suas vivências e experiências, buscando uma melhora do ensino e consequentemente da aprendizagem</w:t>
      </w:r>
      <w:r w:rsidR="00D91FBA" w:rsidRPr="007B0BD3">
        <w:rPr>
          <w:rFonts w:ascii="Arial" w:hAnsi="Arial" w:cs="Arial"/>
          <w:b/>
        </w:rPr>
        <w:t>.</w:t>
      </w:r>
    </w:p>
    <w:p w14:paraId="475F5F21" w14:textId="2A856CA5" w:rsidR="00D91FBA" w:rsidRPr="007B0BD3" w:rsidRDefault="005B60BC" w:rsidP="007B0BD3">
      <w:pPr>
        <w:tabs>
          <w:tab w:val="left" w:pos="1134"/>
        </w:tabs>
        <w:spacing w:after="240" w:line="360" w:lineRule="auto"/>
        <w:jc w:val="both"/>
        <w:rPr>
          <w:rFonts w:ascii="Arial" w:hAnsi="Arial" w:cs="Arial"/>
        </w:rPr>
      </w:pPr>
      <w:r w:rsidRPr="007B0BD3">
        <w:rPr>
          <w:rFonts w:ascii="Arial" w:hAnsi="Arial" w:cs="Arial"/>
        </w:rPr>
        <w:t xml:space="preserve">Podemos considerar que o atendimento aos educandos tem </w:t>
      </w:r>
      <w:r w:rsidR="00D91FBA" w:rsidRPr="007B0BD3">
        <w:rPr>
          <w:rFonts w:ascii="Arial" w:hAnsi="Arial" w:cs="Arial"/>
        </w:rPr>
        <w:t>caráter educativo sociocultural, pois contribui para o desenvolvimento da capacidade cognitiva e eleva a autoestima do educando,</w:t>
      </w:r>
      <w:r w:rsidR="00BF6630" w:rsidRPr="007B0BD3">
        <w:rPr>
          <w:rFonts w:ascii="Arial" w:hAnsi="Arial" w:cs="Arial"/>
        </w:rPr>
        <w:t xml:space="preserve"> no entanto no caso do educando com deficiência, deve haver um comprometimento </w:t>
      </w:r>
      <w:r w:rsidR="00D91FBA" w:rsidRPr="007B0BD3">
        <w:rPr>
          <w:rFonts w:ascii="Arial" w:hAnsi="Arial" w:cs="Arial"/>
        </w:rPr>
        <w:t>do educador voltado para o auxí</w:t>
      </w:r>
      <w:r w:rsidR="00BF6630" w:rsidRPr="007B0BD3">
        <w:rPr>
          <w:rFonts w:ascii="Arial" w:hAnsi="Arial" w:cs="Arial"/>
        </w:rPr>
        <w:t>lio n</w:t>
      </w:r>
      <w:r w:rsidR="00D91FBA" w:rsidRPr="007B0BD3">
        <w:rPr>
          <w:rFonts w:ascii="Arial" w:hAnsi="Arial" w:cs="Arial"/>
        </w:rPr>
        <w:t xml:space="preserve">a formação e desenvolvimento do educando enquanto cidadão, </w:t>
      </w:r>
      <w:r w:rsidR="005D77A0">
        <w:rPr>
          <w:rFonts w:ascii="Arial" w:hAnsi="Arial" w:cs="Arial"/>
        </w:rPr>
        <w:t xml:space="preserve">sendo ou </w:t>
      </w:r>
      <w:r w:rsidR="00BF6630" w:rsidRPr="007B0BD3">
        <w:rPr>
          <w:rFonts w:ascii="Arial" w:hAnsi="Arial" w:cs="Arial"/>
        </w:rPr>
        <w:t xml:space="preserve">não no âmbito escolar, </w:t>
      </w:r>
      <w:r w:rsidR="00BF6630" w:rsidRPr="007B0BD3">
        <w:rPr>
          <w:rFonts w:ascii="Arial" w:hAnsi="Arial" w:cs="Arial"/>
        </w:rPr>
        <w:lastRenderedPageBreak/>
        <w:t>pois deve</w:t>
      </w:r>
      <w:r w:rsidR="00D91FBA" w:rsidRPr="007B0BD3">
        <w:rPr>
          <w:rFonts w:ascii="Arial" w:hAnsi="Arial" w:cs="Arial"/>
        </w:rPr>
        <w:t xml:space="preserve">mos considerar </w:t>
      </w:r>
      <w:r w:rsidR="00BF6630" w:rsidRPr="007B0BD3">
        <w:rPr>
          <w:rFonts w:ascii="Arial" w:hAnsi="Arial" w:cs="Arial"/>
        </w:rPr>
        <w:t>“</w:t>
      </w:r>
      <w:r w:rsidR="00D91FBA" w:rsidRPr="007B0BD3">
        <w:rPr>
          <w:rFonts w:ascii="Arial" w:hAnsi="Arial" w:cs="Arial"/>
        </w:rPr>
        <w:t xml:space="preserve">todos os espaços voltados para ensino de música como </w:t>
      </w:r>
      <w:r w:rsidR="003225F6" w:rsidRPr="007B0BD3">
        <w:rPr>
          <w:rFonts w:ascii="Arial" w:hAnsi="Arial" w:cs="Arial"/>
        </w:rPr>
        <w:t>espaços educativos</w:t>
      </w:r>
      <w:r w:rsidR="005D77A0">
        <w:rPr>
          <w:rFonts w:ascii="Arial" w:hAnsi="Arial" w:cs="Arial"/>
        </w:rPr>
        <w:t>”</w:t>
      </w:r>
      <w:r w:rsidR="003225F6" w:rsidRPr="007B0BD3">
        <w:rPr>
          <w:rFonts w:ascii="Arial" w:hAnsi="Arial" w:cs="Arial"/>
        </w:rPr>
        <w:t>, pois</w:t>
      </w:r>
      <w:r w:rsidR="00D91FBA" w:rsidRPr="007B0BD3">
        <w:rPr>
          <w:rFonts w:ascii="Arial" w:hAnsi="Arial" w:cs="Arial"/>
        </w:rPr>
        <w:t xml:space="preserve"> segundo LIBÂNEO (1999)</w:t>
      </w:r>
      <w:r w:rsidR="007B0BD3" w:rsidRPr="007B0BD3">
        <w:rPr>
          <w:rFonts w:ascii="Arial" w:hAnsi="Arial" w:cs="Arial"/>
        </w:rPr>
        <w:t>.</w:t>
      </w:r>
    </w:p>
    <w:p w14:paraId="23D830E2" w14:textId="4A4E3BAE" w:rsidR="007B0BD3" w:rsidRPr="007B0BD3" w:rsidRDefault="007B0BD3" w:rsidP="007B0BD3">
      <w:pPr>
        <w:spacing w:after="240" w:line="360" w:lineRule="auto"/>
        <w:jc w:val="both"/>
        <w:rPr>
          <w:rFonts w:ascii="Arial" w:hAnsi="Arial" w:cs="Arial"/>
        </w:rPr>
      </w:pPr>
      <w:r w:rsidRPr="007B0BD3">
        <w:rPr>
          <w:rFonts w:ascii="Arial" w:hAnsi="Arial" w:cs="Arial"/>
        </w:rPr>
        <w:t>Seguir um</w:t>
      </w:r>
      <w:r w:rsidR="005D77A0">
        <w:rPr>
          <w:rFonts w:ascii="Arial" w:hAnsi="Arial" w:cs="Arial"/>
        </w:rPr>
        <w:t xml:space="preserve"> bom exemplo e acreditar sempre</w:t>
      </w:r>
      <w:r w:rsidRPr="007B0BD3">
        <w:rPr>
          <w:rFonts w:ascii="Arial" w:hAnsi="Arial" w:cs="Arial"/>
        </w:rPr>
        <w:t xml:space="preserve"> é o que move a força interior, pois a luta sempre existirá, pois sabemos que “Trata-se de um exemplo de ação da “sociedade civil” na conquista de espaço, no caso, do ensino de Arte na rede municipal</w:t>
      </w:r>
      <w:r w:rsidR="005D77A0">
        <w:rPr>
          <w:rFonts w:ascii="Arial" w:hAnsi="Arial" w:cs="Arial"/>
        </w:rPr>
        <w:t>”</w:t>
      </w:r>
      <w:r w:rsidRPr="007B0BD3">
        <w:rPr>
          <w:rFonts w:ascii="Arial" w:hAnsi="Arial" w:cs="Arial"/>
        </w:rPr>
        <w:t>. (ALVES, 2003; apud ARROYO, 2003).</w:t>
      </w:r>
    </w:p>
    <w:p w14:paraId="50D23E82" w14:textId="382DBA16" w:rsidR="00BF6630" w:rsidRPr="007B0BD3" w:rsidRDefault="00BF6630" w:rsidP="007B0BD3">
      <w:pPr>
        <w:spacing w:after="240" w:line="360" w:lineRule="auto"/>
        <w:jc w:val="both"/>
        <w:rPr>
          <w:rFonts w:ascii="Arial" w:hAnsi="Arial" w:cs="Arial"/>
        </w:rPr>
      </w:pPr>
      <w:r w:rsidRPr="007B0BD3">
        <w:rPr>
          <w:rFonts w:ascii="Arial" w:hAnsi="Arial" w:cs="Arial"/>
        </w:rPr>
        <w:t xml:space="preserve">Finalmente, espera-se que esta </w:t>
      </w:r>
      <w:r w:rsidR="007B0BD3" w:rsidRPr="007B0BD3">
        <w:rPr>
          <w:rFonts w:ascii="Arial" w:hAnsi="Arial" w:cs="Arial"/>
        </w:rPr>
        <w:t>proposta</w:t>
      </w:r>
      <w:r w:rsidR="005B60BC" w:rsidRPr="007B0BD3">
        <w:rPr>
          <w:rFonts w:ascii="Arial" w:hAnsi="Arial" w:cs="Arial"/>
        </w:rPr>
        <w:t xml:space="preserve"> contribua para futuros estudos </w:t>
      </w:r>
      <w:proofErr w:type="gramStart"/>
      <w:r w:rsidR="005B60BC" w:rsidRPr="007B0BD3">
        <w:rPr>
          <w:rFonts w:ascii="Arial" w:hAnsi="Arial" w:cs="Arial"/>
        </w:rPr>
        <w:t>referentes</w:t>
      </w:r>
      <w:proofErr w:type="gramEnd"/>
      <w:r w:rsidR="005B60BC" w:rsidRPr="007B0BD3">
        <w:rPr>
          <w:rFonts w:ascii="Arial" w:hAnsi="Arial" w:cs="Arial"/>
        </w:rPr>
        <w:t xml:space="preserve"> ao assunto, estabelecendo uma análise crítica sobre a educação musical e no que se refere às práticas pedagógico-musical</w:t>
      </w:r>
      <w:r w:rsidRPr="007B0BD3">
        <w:rPr>
          <w:rFonts w:ascii="Arial" w:hAnsi="Arial" w:cs="Arial"/>
        </w:rPr>
        <w:t xml:space="preserve"> inclusiva</w:t>
      </w:r>
      <w:r w:rsidR="005B60BC" w:rsidRPr="007B0BD3">
        <w:rPr>
          <w:rFonts w:ascii="Arial" w:hAnsi="Arial" w:cs="Arial"/>
        </w:rPr>
        <w:t>,</w:t>
      </w:r>
      <w:r w:rsidR="007B0BD3" w:rsidRPr="007B0BD3">
        <w:rPr>
          <w:rFonts w:ascii="Arial" w:hAnsi="Arial" w:cs="Arial"/>
        </w:rPr>
        <w:t xml:space="preserve"> rompendo as barreiras e nos permitindo </w:t>
      </w:r>
      <w:r w:rsidR="005B60BC" w:rsidRPr="007B0BD3">
        <w:rPr>
          <w:rFonts w:ascii="Arial" w:hAnsi="Arial" w:cs="Arial"/>
        </w:rPr>
        <w:t xml:space="preserve">a melhora no processo de ensino de música </w:t>
      </w:r>
    </w:p>
    <w:p w14:paraId="572729BD" w14:textId="77777777" w:rsidR="00D91FBA" w:rsidRPr="007B0BD3" w:rsidRDefault="00D91FBA" w:rsidP="007B0BD3">
      <w:pPr>
        <w:tabs>
          <w:tab w:val="left" w:pos="1134"/>
        </w:tabs>
        <w:spacing w:after="240" w:line="360" w:lineRule="auto"/>
        <w:jc w:val="both"/>
        <w:rPr>
          <w:rFonts w:ascii="Arial" w:hAnsi="Arial" w:cs="Arial"/>
        </w:rPr>
      </w:pPr>
      <w:r w:rsidRPr="007B0BD3">
        <w:rPr>
          <w:rFonts w:ascii="Arial" w:hAnsi="Arial" w:cs="Arial"/>
        </w:rPr>
        <w:t>Acompanhar e questionar as inúmeras mudanças propostas nas leis que regem o ensino de artes no Brasil todos sabemos que é uma tarefa árdua, no entanto, enquanto não conseguimos a tão sonhada desfragmentação desta modalidade de ensino, é importante nos adequarmos ao sistema, sem perder a esperança</w:t>
      </w:r>
      <w:proofErr w:type="gramStart"/>
      <w:r w:rsidRPr="007B0BD3">
        <w:rPr>
          <w:rFonts w:ascii="Arial" w:hAnsi="Arial" w:cs="Arial"/>
        </w:rPr>
        <w:t xml:space="preserve"> pois</w:t>
      </w:r>
      <w:proofErr w:type="gramEnd"/>
      <w:r w:rsidRPr="007B0BD3">
        <w:rPr>
          <w:rFonts w:ascii="Arial" w:hAnsi="Arial" w:cs="Arial"/>
        </w:rPr>
        <w:t xml:space="preserve"> só assim um dia que sabe conseguiremos o que tanto almejamos, que é a importância devida e a valorização do ensino de música e de artes em geral nas escolas brasileiras.</w:t>
      </w:r>
    </w:p>
    <w:p w14:paraId="089703F8" w14:textId="1D00654A" w:rsidR="00D91FBA" w:rsidRPr="005D77A0" w:rsidRDefault="00C8788E" w:rsidP="007B0BD3">
      <w:pPr>
        <w:spacing w:after="240" w:line="360" w:lineRule="auto"/>
        <w:jc w:val="both"/>
        <w:rPr>
          <w:rFonts w:ascii="Arial" w:hAnsi="Arial" w:cs="Arial"/>
          <w:b/>
        </w:rPr>
      </w:pPr>
      <w:r w:rsidRPr="005D77A0">
        <w:rPr>
          <w:rFonts w:ascii="Arial" w:hAnsi="Arial" w:cs="Arial"/>
          <w:b/>
        </w:rPr>
        <w:t>Referências</w:t>
      </w:r>
    </w:p>
    <w:p w14:paraId="7C010BA8" w14:textId="1CE1C5EA" w:rsidR="00602682" w:rsidRPr="005D77A0" w:rsidRDefault="00602682" w:rsidP="007B0BD3">
      <w:pPr>
        <w:spacing w:after="240" w:line="360" w:lineRule="auto"/>
        <w:jc w:val="both"/>
        <w:rPr>
          <w:rFonts w:ascii="Arial" w:hAnsi="Arial" w:cs="Arial"/>
        </w:rPr>
      </w:pPr>
      <w:r w:rsidRPr="005D77A0">
        <w:rPr>
          <w:rFonts w:ascii="Arial" w:hAnsi="Arial" w:cs="Arial"/>
        </w:rPr>
        <w:t>ALVES</w:t>
      </w:r>
      <w:r w:rsidR="0017172E" w:rsidRPr="005D77A0">
        <w:rPr>
          <w:rFonts w:ascii="Arial" w:hAnsi="Arial" w:cs="Arial"/>
        </w:rPr>
        <w:t xml:space="preserve">, G. L. </w:t>
      </w:r>
      <w:r w:rsidRPr="005D77A0">
        <w:rPr>
          <w:rFonts w:ascii="Arial" w:hAnsi="Arial" w:cs="Arial"/>
        </w:rPr>
        <w:t xml:space="preserve">Organização do trabalho didático: a questão conceitual. </w:t>
      </w:r>
      <w:r w:rsidRPr="005D77A0">
        <w:rPr>
          <w:rFonts w:ascii="Arial" w:hAnsi="Arial" w:cs="Arial"/>
          <w:b/>
          <w:bCs/>
        </w:rPr>
        <w:t xml:space="preserve">Acta </w:t>
      </w:r>
      <w:proofErr w:type="spellStart"/>
      <w:r w:rsidRPr="005D77A0">
        <w:rPr>
          <w:rFonts w:ascii="Arial" w:hAnsi="Arial" w:cs="Arial"/>
          <w:b/>
          <w:bCs/>
        </w:rPr>
        <w:t>Scientiarum</w:t>
      </w:r>
      <w:proofErr w:type="spellEnd"/>
      <w:r w:rsidRPr="005D77A0">
        <w:rPr>
          <w:rFonts w:ascii="Arial" w:hAnsi="Arial" w:cs="Arial"/>
        </w:rPr>
        <w:t xml:space="preserve">, Maringá, v. 34, n. 2, p. 169-178, </w:t>
      </w:r>
      <w:proofErr w:type="spellStart"/>
      <w:r w:rsidRPr="005D77A0">
        <w:rPr>
          <w:rFonts w:ascii="Arial" w:hAnsi="Arial" w:cs="Arial"/>
        </w:rPr>
        <w:t>jul.-dez</w:t>
      </w:r>
      <w:proofErr w:type="spellEnd"/>
      <w:r w:rsidRPr="005D77A0">
        <w:rPr>
          <w:rFonts w:ascii="Arial" w:hAnsi="Arial" w:cs="Arial"/>
        </w:rPr>
        <w:t xml:space="preserve">., 2012. Disponível em: </w:t>
      </w:r>
      <w:hyperlink r:id="rId10" w:history="1">
        <w:r w:rsidRPr="005D77A0">
          <w:rPr>
            <w:rStyle w:val="Hyperlink"/>
            <w:rFonts w:ascii="Arial" w:hAnsi="Arial" w:cs="Arial"/>
            <w:color w:val="auto"/>
          </w:rPr>
          <w:t>http://periodicos.uem.br/ojs/index.php/ActaSciEduc/article/view/17180/pdf</w:t>
        </w:r>
      </w:hyperlink>
    </w:p>
    <w:p w14:paraId="0208FD32" w14:textId="77777777" w:rsidR="00602682" w:rsidRPr="005D77A0" w:rsidRDefault="00602682" w:rsidP="007B0BD3">
      <w:pPr>
        <w:spacing w:after="240" w:line="360" w:lineRule="auto"/>
        <w:jc w:val="both"/>
        <w:rPr>
          <w:rFonts w:ascii="Arial" w:hAnsi="Arial" w:cs="Arial"/>
        </w:rPr>
      </w:pPr>
      <w:r w:rsidRPr="005D77A0">
        <w:rPr>
          <w:rFonts w:ascii="Arial" w:hAnsi="Arial" w:cs="Arial"/>
        </w:rPr>
        <w:t>ARROYO, Margarete. Políticas educacionais, arte-educação e educação musical: um estudo na cidade de Uberlândia, MG. In: ENCONTRO ANUAL DA ABEM, 12., 2003, Florianópolis. Anais… Florianópolis, 2003. p. 586-594.</w:t>
      </w:r>
    </w:p>
    <w:p w14:paraId="2DE629ED" w14:textId="77777777" w:rsidR="00602682" w:rsidRPr="005D77A0" w:rsidRDefault="00602682" w:rsidP="007B0BD3">
      <w:pPr>
        <w:spacing w:line="360" w:lineRule="auto"/>
        <w:jc w:val="both"/>
        <w:rPr>
          <w:rFonts w:ascii="Arial" w:hAnsi="Arial" w:cs="Arial"/>
          <w:noProof/>
        </w:rPr>
      </w:pPr>
      <w:r w:rsidRPr="005D77A0">
        <w:rPr>
          <w:rFonts w:ascii="Arial" w:hAnsi="Arial" w:cs="Arial"/>
          <w:noProof/>
        </w:rPr>
        <w:t xml:space="preserve">BRASIL, Ministério da Educação. Secretaria da Educação Básica. </w:t>
      </w:r>
      <w:r w:rsidRPr="005D77A0">
        <w:rPr>
          <w:rFonts w:ascii="Arial" w:hAnsi="Arial" w:cs="Arial"/>
          <w:b/>
          <w:noProof/>
        </w:rPr>
        <w:t>Base Nacional Comum Curricular (BNCC)</w:t>
      </w:r>
      <w:r w:rsidRPr="005D77A0">
        <w:rPr>
          <w:rFonts w:ascii="Arial" w:hAnsi="Arial" w:cs="Arial"/>
          <w:noProof/>
        </w:rPr>
        <w:t xml:space="preserve">. Disponível em: &lt;http://basenacionalcomum.mec.gov.br/&gt; Acesso em: 08 mai. 2018. </w:t>
      </w:r>
    </w:p>
    <w:p w14:paraId="71E33CDE" w14:textId="147AD86D" w:rsidR="00602682" w:rsidRPr="005D77A0" w:rsidRDefault="00602682" w:rsidP="007B0BD3">
      <w:pPr>
        <w:spacing w:before="240" w:after="240" w:line="360" w:lineRule="auto"/>
        <w:jc w:val="both"/>
        <w:rPr>
          <w:rFonts w:ascii="Arial" w:hAnsi="Arial" w:cs="Arial"/>
        </w:rPr>
      </w:pPr>
      <w:r w:rsidRPr="005D77A0">
        <w:rPr>
          <w:rFonts w:ascii="Arial" w:hAnsi="Arial" w:cs="Arial"/>
        </w:rPr>
        <w:t>BRASIL</w:t>
      </w:r>
      <w:r w:rsidR="006218FD">
        <w:rPr>
          <w:rFonts w:ascii="Arial" w:hAnsi="Arial" w:cs="Arial"/>
        </w:rPr>
        <w:t>,</w:t>
      </w:r>
      <w:r w:rsidRPr="005D77A0">
        <w:rPr>
          <w:rFonts w:ascii="Arial" w:hAnsi="Arial" w:cs="Arial"/>
          <w:b/>
        </w:rPr>
        <w:t xml:space="preserve"> Parâmetros Curriculares Nacionais:</w:t>
      </w:r>
      <w:r w:rsidRPr="005D77A0">
        <w:rPr>
          <w:rFonts w:ascii="Arial" w:hAnsi="Arial" w:cs="Arial"/>
        </w:rPr>
        <w:t xml:space="preserve"> Arte, 1ª a 4ª série. Ministério da Educação. Secretaria da Educação Fundamental. - 3. Ed.- </w:t>
      </w:r>
      <w:proofErr w:type="spellStart"/>
      <w:r w:rsidRPr="005D77A0">
        <w:rPr>
          <w:rFonts w:ascii="Arial" w:hAnsi="Arial" w:cs="Arial"/>
        </w:rPr>
        <w:t>Brasilia</w:t>
      </w:r>
      <w:proofErr w:type="spellEnd"/>
      <w:r w:rsidRPr="005D77A0">
        <w:rPr>
          <w:rFonts w:ascii="Arial" w:hAnsi="Arial" w:cs="Arial"/>
        </w:rPr>
        <w:t>: MEC/SEF, 2001.</w:t>
      </w:r>
    </w:p>
    <w:p w14:paraId="3E73BDB5" w14:textId="4167F1EE" w:rsidR="00BF6630" w:rsidRPr="005D77A0" w:rsidRDefault="006218FD" w:rsidP="007B0BD3">
      <w:pPr>
        <w:shd w:val="clear" w:color="auto" w:fill="FFFFFF"/>
        <w:spacing w:before="240" w:after="240" w:line="360" w:lineRule="auto"/>
        <w:jc w:val="both"/>
        <w:rPr>
          <w:rFonts w:ascii="Arial" w:hAnsi="Arial" w:cs="Arial"/>
        </w:rPr>
      </w:pPr>
      <w:r w:rsidRPr="005D77A0">
        <w:rPr>
          <w:rFonts w:ascii="Arial" w:hAnsi="Arial" w:cs="Arial"/>
        </w:rPr>
        <w:lastRenderedPageBreak/>
        <w:t>BRASIL</w:t>
      </w:r>
      <w:r>
        <w:rPr>
          <w:rFonts w:ascii="Arial" w:hAnsi="Arial" w:cs="Arial"/>
        </w:rPr>
        <w:t>,</w:t>
      </w:r>
      <w:r w:rsidR="00BF6630" w:rsidRPr="005D77A0">
        <w:rPr>
          <w:rFonts w:ascii="Arial" w:hAnsi="Arial" w:cs="Arial"/>
        </w:rPr>
        <w:t xml:space="preserve"> Resolução n. 02/2001. Diretrizes Nacionais para a Educação Especial na Educação Básica. Brasília: CNE, 2001. Disponível em </w:t>
      </w:r>
      <w:proofErr w:type="gramStart"/>
      <w:r w:rsidR="00BF6630" w:rsidRPr="005D77A0">
        <w:rPr>
          <w:rFonts w:ascii="Arial" w:hAnsi="Arial" w:cs="Arial"/>
        </w:rPr>
        <w:t>https</w:t>
      </w:r>
      <w:proofErr w:type="gramEnd"/>
      <w:r w:rsidR="00BF6630" w:rsidRPr="005D77A0">
        <w:rPr>
          <w:rFonts w:ascii="Arial" w:hAnsi="Arial" w:cs="Arial"/>
        </w:rPr>
        <w:t>://www.gov.br/mec.</w:t>
      </w:r>
    </w:p>
    <w:p w14:paraId="0CE0EC67" w14:textId="77777777" w:rsidR="00BF6630" w:rsidRPr="005D77A0" w:rsidRDefault="00602682" w:rsidP="007B0BD3">
      <w:pPr>
        <w:spacing w:before="240" w:after="240" w:line="360" w:lineRule="auto"/>
        <w:jc w:val="both"/>
        <w:rPr>
          <w:rFonts w:ascii="Arial" w:hAnsi="Arial" w:cs="Arial"/>
        </w:rPr>
      </w:pPr>
      <w:r w:rsidRPr="005D77A0">
        <w:rPr>
          <w:rFonts w:ascii="Arial" w:hAnsi="Arial" w:cs="Arial"/>
        </w:rPr>
        <w:t>LIBÂNEO, José Carlos. Pedagogia e pedagogos, para quê? São Paulo: Cortez, 1999.</w:t>
      </w:r>
    </w:p>
    <w:p w14:paraId="5B70C72B" w14:textId="2BD9F141" w:rsidR="00BF6630" w:rsidRPr="005D77A0" w:rsidRDefault="0017172E" w:rsidP="007B0BD3">
      <w:pPr>
        <w:spacing w:before="240" w:after="240" w:line="360" w:lineRule="auto"/>
        <w:jc w:val="both"/>
        <w:rPr>
          <w:rFonts w:ascii="Arial" w:hAnsi="Arial" w:cs="Arial"/>
        </w:rPr>
      </w:pPr>
      <w:r w:rsidRPr="005D77A0">
        <w:rPr>
          <w:rFonts w:ascii="Arial" w:hAnsi="Arial" w:cs="Arial"/>
        </w:rPr>
        <w:t xml:space="preserve">LOURO, Viviane. </w:t>
      </w:r>
      <w:r w:rsidRPr="005D77A0">
        <w:rPr>
          <w:rFonts w:ascii="Arial" w:hAnsi="Arial" w:cs="Arial"/>
          <w:b/>
        </w:rPr>
        <w:t xml:space="preserve">Educação musical e deficiência: quebrando os </w:t>
      </w:r>
      <w:proofErr w:type="gramStart"/>
      <w:r w:rsidRPr="005D77A0">
        <w:rPr>
          <w:rFonts w:ascii="Arial" w:hAnsi="Arial" w:cs="Arial"/>
          <w:b/>
        </w:rPr>
        <w:t>preconceitos .</w:t>
      </w:r>
      <w:proofErr w:type="gramEnd"/>
      <w:r w:rsidRPr="005D77A0">
        <w:rPr>
          <w:rFonts w:ascii="Arial" w:hAnsi="Arial" w:cs="Arial"/>
          <w:b/>
        </w:rPr>
        <w:t xml:space="preserve"> </w:t>
      </w:r>
      <w:r w:rsidRPr="005D77A0">
        <w:rPr>
          <w:rFonts w:ascii="Arial" w:hAnsi="Arial" w:cs="Arial"/>
        </w:rPr>
        <w:t xml:space="preserve">Disponível </w:t>
      </w:r>
      <w:r w:rsidR="00BF6630" w:rsidRPr="005D77A0">
        <w:rPr>
          <w:rFonts w:ascii="Arial" w:hAnsi="Arial" w:cs="Arial"/>
        </w:rPr>
        <w:t>em</w:t>
      </w:r>
      <w:r w:rsidR="00BF6630" w:rsidRPr="005D77A0">
        <w:rPr>
          <w:rFonts w:ascii="Arial" w:hAnsi="Arial" w:cs="Arial"/>
          <w:b/>
        </w:rPr>
        <w:t xml:space="preserve"> </w:t>
      </w:r>
      <w:hyperlink r:id="rId11" w:history="1">
        <w:r w:rsidR="00BF6630" w:rsidRPr="005D77A0">
          <w:rPr>
            <w:rStyle w:val="Hyperlink"/>
            <w:rFonts w:ascii="Arial" w:hAnsi="Arial" w:cs="Arial"/>
            <w:color w:val="auto"/>
          </w:rPr>
          <w:t>Microsoft Word - Educação musical e deficiência quebrando os preconceitos.… (wordpress.com)</w:t>
        </w:r>
      </w:hyperlink>
      <w:r w:rsidR="00BF6630" w:rsidRPr="005D77A0">
        <w:rPr>
          <w:rFonts w:ascii="Arial" w:hAnsi="Arial" w:cs="Arial"/>
        </w:rPr>
        <w:t>.</w:t>
      </w:r>
    </w:p>
    <w:p w14:paraId="49EA4277" w14:textId="10959A82" w:rsidR="00602682" w:rsidRPr="005D77A0" w:rsidRDefault="00602682" w:rsidP="007B0BD3">
      <w:pPr>
        <w:spacing w:before="240" w:after="240" w:line="360" w:lineRule="auto"/>
        <w:jc w:val="both"/>
        <w:rPr>
          <w:rFonts w:ascii="Arial" w:hAnsi="Arial" w:cs="Arial"/>
        </w:rPr>
      </w:pPr>
      <w:r w:rsidRPr="005D77A0">
        <w:rPr>
          <w:rFonts w:ascii="Arial" w:hAnsi="Arial" w:cs="Arial"/>
        </w:rPr>
        <w:t xml:space="preserve">OLLÉ, Maria Claudia Teixeira da Luz. </w:t>
      </w:r>
      <w:r w:rsidRPr="005D77A0">
        <w:rPr>
          <w:rFonts w:ascii="Arial" w:hAnsi="Arial" w:cs="Arial"/>
          <w:b/>
        </w:rPr>
        <w:t>Arte e Educação.</w:t>
      </w:r>
      <w:r w:rsidRPr="005D77A0">
        <w:rPr>
          <w:rFonts w:ascii="Arial" w:hAnsi="Arial" w:cs="Arial"/>
        </w:rPr>
        <w:t xml:space="preserve"> Dourados: UNIGRAN, 2009/2. (Texto guia / EAD).</w:t>
      </w:r>
    </w:p>
    <w:p w14:paraId="3B04A64C" w14:textId="77777777" w:rsidR="00602682" w:rsidRPr="005D77A0" w:rsidRDefault="00602682" w:rsidP="007B0BD3">
      <w:pPr>
        <w:spacing w:before="240" w:after="240" w:line="360" w:lineRule="auto"/>
        <w:jc w:val="both"/>
        <w:rPr>
          <w:rFonts w:ascii="Arial" w:hAnsi="Arial" w:cs="Arial"/>
        </w:rPr>
      </w:pPr>
      <w:r w:rsidRPr="005D77A0">
        <w:rPr>
          <w:rFonts w:ascii="Arial" w:hAnsi="Arial" w:cs="Arial"/>
        </w:rPr>
        <w:t xml:space="preserve">PENNA, Maura. Música na Escola: analisando a proposta dos PCN para o ensino fundamental. In: _______ (coord.). </w:t>
      </w:r>
      <w:r w:rsidRPr="005D77A0">
        <w:rPr>
          <w:rFonts w:ascii="Arial" w:hAnsi="Arial" w:cs="Arial"/>
          <w:b/>
          <w:iCs/>
        </w:rPr>
        <w:t>É este o ensino de arte que queremos</w:t>
      </w:r>
      <w:proofErr w:type="gramStart"/>
      <w:r w:rsidRPr="005D77A0">
        <w:rPr>
          <w:rFonts w:ascii="Arial" w:hAnsi="Arial" w:cs="Arial"/>
          <w:b/>
          <w:iCs/>
        </w:rPr>
        <w:t>?</w:t>
      </w:r>
      <w:r w:rsidRPr="005D77A0">
        <w:rPr>
          <w:rFonts w:ascii="Arial" w:hAnsi="Arial" w:cs="Arial"/>
          <w:b/>
        </w:rPr>
        <w:t>:</w:t>
      </w:r>
      <w:proofErr w:type="gramEnd"/>
      <w:r w:rsidRPr="005D77A0">
        <w:rPr>
          <w:rFonts w:ascii="Arial" w:hAnsi="Arial" w:cs="Arial"/>
        </w:rPr>
        <w:t xml:space="preserve"> </w:t>
      </w:r>
      <w:proofErr w:type="gramStart"/>
      <w:r w:rsidRPr="005D77A0">
        <w:rPr>
          <w:rFonts w:ascii="Arial" w:hAnsi="Arial" w:cs="Arial"/>
        </w:rPr>
        <w:t>uma</w:t>
      </w:r>
      <w:proofErr w:type="gramEnd"/>
      <w:r w:rsidRPr="005D77A0">
        <w:rPr>
          <w:rFonts w:ascii="Arial" w:hAnsi="Arial" w:cs="Arial"/>
        </w:rPr>
        <w:t xml:space="preserve"> análise das propostas dos parâmetros Curriculares Nacionais. João Pessoa: Editora Universitária.</w:t>
      </w:r>
    </w:p>
    <w:p w14:paraId="3C6C8DFF" w14:textId="75D4CAC7" w:rsidR="00602682" w:rsidRPr="005D77A0" w:rsidRDefault="00602682" w:rsidP="007B0BD3">
      <w:pPr>
        <w:spacing w:after="240" w:line="360" w:lineRule="auto"/>
        <w:jc w:val="both"/>
        <w:rPr>
          <w:rStyle w:val="Hyperlink"/>
          <w:rFonts w:ascii="Arial" w:hAnsi="Arial" w:cs="Arial"/>
          <w:color w:val="auto"/>
        </w:rPr>
      </w:pPr>
      <w:r w:rsidRPr="005D77A0">
        <w:rPr>
          <w:rFonts w:ascii="Arial" w:hAnsi="Arial" w:cs="Arial"/>
        </w:rPr>
        <w:t xml:space="preserve">SANTOS, Carla Pereira dos. </w:t>
      </w:r>
      <w:r w:rsidRPr="005D77A0">
        <w:rPr>
          <w:rFonts w:ascii="Arial" w:hAnsi="Arial" w:cs="Arial"/>
          <w:b/>
        </w:rPr>
        <w:t xml:space="preserve">Educação musical nos contextos não-formais: </w:t>
      </w:r>
      <w:r w:rsidRPr="005D77A0">
        <w:rPr>
          <w:rFonts w:ascii="Arial" w:hAnsi="Arial" w:cs="Arial"/>
        </w:rPr>
        <w:t xml:space="preserve">um enfoque acerca dos projetos sociais e sua interação na sociedade. XVI Congresso da Associação Nacional de Pesquisa e Pós-graduação em Música (ANPPOM). Anais... Brasília – 2006. Disponível no site: </w:t>
      </w:r>
      <w:hyperlink r:id="rId12" w:history="1">
        <w:r w:rsidRPr="005D77A0">
          <w:rPr>
            <w:rStyle w:val="Hyperlink"/>
            <w:rFonts w:ascii="Arial" w:hAnsi="Arial" w:cs="Arial"/>
            <w:color w:val="auto"/>
          </w:rPr>
          <w:t>http://praticasemeducacaomusical.blogspot.com.br/2011/01/educacao-musical-em-ongs-e-projetos.html acessado em 30/04/2012</w:t>
        </w:r>
      </w:hyperlink>
      <w:r w:rsidRPr="005D77A0">
        <w:rPr>
          <w:rStyle w:val="Hyperlink"/>
          <w:rFonts w:ascii="Arial" w:hAnsi="Arial" w:cs="Arial"/>
          <w:color w:val="auto"/>
        </w:rPr>
        <w:t>.</w:t>
      </w:r>
    </w:p>
    <w:p w14:paraId="2B90480E" w14:textId="36042CB2" w:rsidR="00602682" w:rsidRPr="005D77A0" w:rsidRDefault="00602682" w:rsidP="007B0BD3">
      <w:pPr>
        <w:spacing w:before="240" w:after="240" w:line="360" w:lineRule="auto"/>
        <w:jc w:val="both"/>
        <w:rPr>
          <w:rFonts w:ascii="Arial" w:hAnsi="Arial" w:cs="Arial"/>
        </w:rPr>
      </w:pPr>
      <w:r w:rsidRPr="005D77A0">
        <w:rPr>
          <w:rFonts w:ascii="Arial" w:hAnsi="Arial" w:cs="Arial"/>
        </w:rPr>
        <w:t xml:space="preserve">SEKEFF, Maria de </w:t>
      </w:r>
      <w:r w:rsidR="0017172E" w:rsidRPr="005D77A0">
        <w:rPr>
          <w:rFonts w:ascii="Arial" w:hAnsi="Arial" w:cs="Arial"/>
        </w:rPr>
        <w:t>Lourd</w:t>
      </w:r>
      <w:r w:rsidRPr="005D77A0">
        <w:rPr>
          <w:rFonts w:ascii="Arial" w:hAnsi="Arial" w:cs="Arial"/>
        </w:rPr>
        <w:t>es. Da música, seus usos e recursos. 2 ed. São Paulo: Editora UNESP, 2007.</w:t>
      </w:r>
    </w:p>
    <w:p w14:paraId="59290173" w14:textId="79DBCE12" w:rsidR="00602682" w:rsidRPr="005D77A0" w:rsidRDefault="00602682" w:rsidP="007B0BD3">
      <w:pPr>
        <w:spacing w:after="120" w:line="360" w:lineRule="auto"/>
        <w:jc w:val="both"/>
        <w:rPr>
          <w:rFonts w:ascii="Arial" w:hAnsi="Arial" w:cs="Arial"/>
        </w:rPr>
      </w:pPr>
      <w:r w:rsidRPr="005D77A0">
        <w:rPr>
          <w:rFonts w:ascii="Arial" w:hAnsi="Arial" w:cs="Arial"/>
          <w:shd w:val="clear" w:color="auto" w:fill="FFFFFF"/>
        </w:rPr>
        <w:t xml:space="preserve">SOUZA, </w:t>
      </w:r>
      <w:proofErr w:type="spellStart"/>
      <w:r w:rsidRPr="005D77A0">
        <w:rPr>
          <w:rFonts w:ascii="Arial" w:hAnsi="Arial" w:cs="Arial"/>
          <w:shd w:val="clear" w:color="auto" w:fill="FFFFFF"/>
        </w:rPr>
        <w:t>Jusamara</w:t>
      </w:r>
      <w:proofErr w:type="spellEnd"/>
      <w:r w:rsidRPr="005D77A0">
        <w:rPr>
          <w:rFonts w:ascii="Arial" w:hAnsi="Arial" w:cs="Arial"/>
          <w:shd w:val="clear" w:color="auto" w:fill="FFFFFF"/>
        </w:rPr>
        <w:t xml:space="preserve"> (Org.). </w:t>
      </w:r>
      <w:r w:rsidRPr="005D77A0">
        <w:rPr>
          <w:rFonts w:ascii="Arial" w:hAnsi="Arial" w:cs="Arial"/>
          <w:b/>
          <w:shd w:val="clear" w:color="auto" w:fill="FFFFFF"/>
        </w:rPr>
        <w:t>Aprender e ensinar música no cotidiano</w:t>
      </w:r>
      <w:r w:rsidRPr="005D77A0">
        <w:rPr>
          <w:rFonts w:ascii="Arial" w:hAnsi="Arial" w:cs="Arial"/>
          <w:shd w:val="clear" w:color="auto" w:fill="FFFFFF"/>
        </w:rPr>
        <w:t xml:space="preserve">. Disponível em </w:t>
      </w:r>
      <w:hyperlink r:id="rId13" w:history="1">
        <w:r w:rsidRPr="005D77A0">
          <w:rPr>
            <w:rStyle w:val="Hyperlink"/>
            <w:rFonts w:ascii="Arial" w:hAnsi="Arial" w:cs="Arial"/>
            <w:color w:val="auto"/>
            <w:u w:val="none"/>
          </w:rPr>
          <w:t>https://www.editorasulina.com.br/detalhes.php?id=457</w:t>
        </w:r>
      </w:hyperlink>
      <w:r w:rsidRPr="005D77A0">
        <w:rPr>
          <w:rFonts w:ascii="Arial" w:hAnsi="Arial" w:cs="Arial"/>
        </w:rPr>
        <w:t xml:space="preserve"> acesso em 25/05/2019</w:t>
      </w:r>
      <w:r w:rsidR="000C32CF" w:rsidRPr="005D77A0">
        <w:rPr>
          <w:rFonts w:ascii="Arial" w:hAnsi="Arial" w:cs="Arial"/>
        </w:rPr>
        <w:t>.</w:t>
      </w:r>
    </w:p>
    <w:p w14:paraId="53D9AB3B" w14:textId="2F8690CD" w:rsidR="00121257" w:rsidRPr="005D77A0" w:rsidRDefault="00602682" w:rsidP="007B0BD3">
      <w:pPr>
        <w:spacing w:after="240" w:line="360" w:lineRule="auto"/>
        <w:jc w:val="both"/>
        <w:rPr>
          <w:rFonts w:ascii="Arial" w:hAnsi="Arial" w:cs="Arial"/>
        </w:rPr>
      </w:pPr>
      <w:r w:rsidRPr="005D77A0">
        <w:rPr>
          <w:rFonts w:ascii="Arial" w:hAnsi="Arial" w:cs="Arial"/>
        </w:rPr>
        <w:t xml:space="preserve">STEPHANOU, Louis et al. Por que projetos sociais? In: (Revista da Associação Brasileira de Educação Musical) Tema do mês de março de 2003. Disponível em </w:t>
      </w:r>
      <w:proofErr w:type="gramStart"/>
      <w:r w:rsidRPr="005D77A0">
        <w:rPr>
          <w:rFonts w:ascii="Arial" w:hAnsi="Arial" w:cs="Arial"/>
        </w:rPr>
        <w:t>http://www.rits.org.br/gestao_teste/ge_testes/ge_tmes_marco2003.</w:t>
      </w:r>
      <w:proofErr w:type="gramEnd"/>
      <w:r w:rsidRPr="005D77A0">
        <w:rPr>
          <w:rFonts w:ascii="Arial" w:hAnsi="Arial" w:cs="Arial"/>
        </w:rPr>
        <w:t xml:space="preserve">cfm.Acesso </w:t>
      </w:r>
      <w:proofErr w:type="spellStart"/>
      <w:r w:rsidRPr="005D77A0">
        <w:rPr>
          <w:rFonts w:ascii="Arial" w:hAnsi="Arial" w:cs="Arial"/>
        </w:rPr>
        <w:t>em</w:t>
      </w:r>
      <w:proofErr w:type="spellEnd"/>
      <w:r w:rsidRPr="005D77A0">
        <w:rPr>
          <w:rFonts w:ascii="Arial" w:hAnsi="Arial" w:cs="Arial"/>
        </w:rPr>
        <w:t xml:space="preserve"> 07 de out. de 2011.</w:t>
      </w:r>
    </w:p>
    <w:sectPr w:rsidR="00121257" w:rsidRPr="005D77A0" w:rsidSect="007F70A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0D4C6" w14:textId="77777777" w:rsidR="009506A3" w:rsidRDefault="009506A3" w:rsidP="00D64DF9">
      <w:r>
        <w:separator/>
      </w:r>
    </w:p>
  </w:endnote>
  <w:endnote w:type="continuationSeparator" w:id="0">
    <w:p w14:paraId="5E6F60D2" w14:textId="77777777" w:rsidR="009506A3" w:rsidRDefault="009506A3" w:rsidP="00D6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0D8C2" w14:textId="77777777" w:rsidR="009506A3" w:rsidRDefault="009506A3" w:rsidP="00D64DF9">
      <w:r>
        <w:separator/>
      </w:r>
    </w:p>
  </w:footnote>
  <w:footnote w:type="continuationSeparator" w:id="0">
    <w:p w14:paraId="22174D4B" w14:textId="77777777" w:rsidR="009506A3" w:rsidRDefault="009506A3" w:rsidP="00D64DF9">
      <w:r>
        <w:continuationSeparator/>
      </w:r>
    </w:p>
  </w:footnote>
  <w:footnote w:id="1">
    <w:p w14:paraId="7D46635A" w14:textId="6F224B58" w:rsidR="00B25CD8" w:rsidRDefault="00B25CD8">
      <w:pPr>
        <w:pStyle w:val="Textodenotaderodap"/>
      </w:pPr>
      <w:r>
        <w:rPr>
          <w:rStyle w:val="Refdenotaderodap"/>
        </w:rPr>
        <w:footnoteRef/>
      </w:r>
      <w:r>
        <w:t>Decreto Nº. 6.571, de 17 de setembro de 2008, que dispõe sobre o Atendimento Educacional Especializado.</w:t>
      </w:r>
    </w:p>
    <w:p w14:paraId="729F0059" w14:textId="07E3999D" w:rsidR="00B25CD8" w:rsidRDefault="00B25CD8">
      <w:pPr>
        <w:pStyle w:val="Textodenotaderodap"/>
      </w:pPr>
    </w:p>
  </w:footnote>
  <w:footnote w:id="2">
    <w:p w14:paraId="01577D77" w14:textId="4188C4F2" w:rsidR="00B25CD8" w:rsidRDefault="00B25CD8">
      <w:pPr>
        <w:pStyle w:val="Textodenotaderodap"/>
      </w:pPr>
      <w:r>
        <w:rPr>
          <w:rStyle w:val="Refdenotaderodap"/>
        </w:rPr>
        <w:footnoteRef/>
      </w:r>
      <w:r>
        <w:t xml:space="preserve"> MEC - instituiu o Programa de Implantação de Salas de Recursos Multifuncionais, por meio da Portaria Nº. 13, de 24 de abril de 2007.</w:t>
      </w:r>
    </w:p>
  </w:footnote>
  <w:footnote w:id="3">
    <w:p w14:paraId="045C5DE5" w14:textId="29A2E301" w:rsidR="00C119DF" w:rsidRPr="00033053" w:rsidRDefault="00C119DF" w:rsidP="00C119DF">
      <w:pPr>
        <w:pStyle w:val="Textodenotaderodap"/>
        <w:jc w:val="both"/>
      </w:pPr>
      <w:r>
        <w:rPr>
          <w:rStyle w:val="Refdenotaderodap"/>
        </w:rPr>
        <w:footnoteRef/>
      </w:r>
      <w:r w:rsidR="00B25CD8">
        <w:rPr>
          <w:rFonts w:ascii="Arial" w:hAnsi="Arial" w:cs="Arial"/>
          <w:color w:val="111111"/>
          <w:shd w:val="clear" w:color="auto" w:fill="FFFFFF"/>
        </w:rPr>
        <w:t>D</w:t>
      </w:r>
      <w:r w:rsidR="00B25CD8" w:rsidRPr="00033053">
        <w:rPr>
          <w:rFonts w:ascii="Arial" w:hAnsi="Arial" w:cs="Arial"/>
          <w:color w:val="111111"/>
          <w:shd w:val="clear" w:color="auto" w:fill="FFFFFF"/>
        </w:rPr>
        <w:t>ecreto nº 6.571, de </w:t>
      </w:r>
      <w:r w:rsidR="00B25CD8" w:rsidRPr="00033053">
        <w:rPr>
          <w:rStyle w:val="Forte"/>
          <w:rFonts w:ascii="Arial" w:hAnsi="Arial" w:cs="Arial"/>
          <w:b w:val="0"/>
          <w:color w:val="111111"/>
        </w:rPr>
        <w:t xml:space="preserve">17 </w:t>
      </w:r>
      <w:r w:rsidR="00033053" w:rsidRPr="00033053">
        <w:rPr>
          <w:rStyle w:val="Forte"/>
          <w:rFonts w:ascii="Arial" w:hAnsi="Arial" w:cs="Arial"/>
          <w:b w:val="0"/>
          <w:color w:val="111111"/>
        </w:rPr>
        <w:t>de setembro de</w:t>
      </w:r>
      <w:r w:rsidR="00033053" w:rsidRPr="00033053">
        <w:rPr>
          <w:rStyle w:val="Forte"/>
          <w:rFonts w:ascii="Arial" w:hAnsi="Arial" w:cs="Arial"/>
          <w:color w:val="111111"/>
        </w:rPr>
        <w:t xml:space="preserve"> </w:t>
      </w:r>
      <w:r w:rsidRPr="00284F00">
        <w:rPr>
          <w:rStyle w:val="Forte"/>
          <w:rFonts w:ascii="Arial" w:hAnsi="Arial" w:cs="Arial"/>
          <w:b w:val="0"/>
          <w:color w:val="111111"/>
        </w:rPr>
        <w:t>2008</w:t>
      </w:r>
      <w:r w:rsidRPr="00284F00">
        <w:rPr>
          <w:rFonts w:ascii="Arial" w:hAnsi="Arial" w:cs="Arial"/>
          <w:b/>
          <w:color w:val="111111"/>
          <w:shd w:val="clear" w:color="auto" w:fill="FFFFFF"/>
        </w:rPr>
        <w:t>.</w:t>
      </w:r>
      <w:r w:rsidRPr="00033053">
        <w:rPr>
          <w:rFonts w:ascii="Arial" w:hAnsi="Arial" w:cs="Arial"/>
          <w:color w:val="111111"/>
          <w:shd w:val="clear" w:color="auto" w:fill="FFFFFF"/>
        </w:rPr>
        <w:t xml:space="preserve"> Revogado pelo Decreto nº 7.611, de 2011 Dispõe sobre o atendimento educacional especializado, regulamenta o parágrafo único do art. 60 da Lei n 9.394, de 20 de dezembro de 1996, e acrescenta dispositivo ao Decreto n 6.253, de 13 de novembro de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B2A"/>
    <w:multiLevelType w:val="hybridMultilevel"/>
    <w:tmpl w:val="55B6A1A8"/>
    <w:lvl w:ilvl="0" w:tplc="82D0DC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B21115"/>
    <w:multiLevelType w:val="hybridMultilevel"/>
    <w:tmpl w:val="6B4A713A"/>
    <w:lvl w:ilvl="0" w:tplc="6D0A8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00624D"/>
    <w:multiLevelType w:val="multilevel"/>
    <w:tmpl w:val="C9D475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21382A"/>
    <w:multiLevelType w:val="hybridMultilevel"/>
    <w:tmpl w:val="AF087BF0"/>
    <w:lvl w:ilvl="0" w:tplc="35380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54F1D04"/>
    <w:multiLevelType w:val="hybridMultilevel"/>
    <w:tmpl w:val="4934E6DA"/>
    <w:lvl w:ilvl="0" w:tplc="46D4C2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3CA3420"/>
    <w:multiLevelType w:val="multilevel"/>
    <w:tmpl w:val="DD6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425B1"/>
    <w:multiLevelType w:val="hybridMultilevel"/>
    <w:tmpl w:val="0D143E86"/>
    <w:lvl w:ilvl="0" w:tplc="3746D1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73F7DC1"/>
    <w:multiLevelType w:val="multilevel"/>
    <w:tmpl w:val="70468890"/>
    <w:lvl w:ilvl="0">
      <w:start w:val="1"/>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6C"/>
    <w:rsid w:val="00033053"/>
    <w:rsid w:val="0007218C"/>
    <w:rsid w:val="000C0614"/>
    <w:rsid w:val="000C32CF"/>
    <w:rsid w:val="000D0CC4"/>
    <w:rsid w:val="000E3496"/>
    <w:rsid w:val="0011627C"/>
    <w:rsid w:val="00121257"/>
    <w:rsid w:val="00136E06"/>
    <w:rsid w:val="00142614"/>
    <w:rsid w:val="00144E8B"/>
    <w:rsid w:val="0017172E"/>
    <w:rsid w:val="001766A9"/>
    <w:rsid w:val="001805EC"/>
    <w:rsid w:val="00190BAA"/>
    <w:rsid w:val="0019193C"/>
    <w:rsid w:val="001A47B9"/>
    <w:rsid w:val="001B0BF6"/>
    <w:rsid w:val="001B7787"/>
    <w:rsid w:val="001C29CB"/>
    <w:rsid w:val="001C7C75"/>
    <w:rsid w:val="001D0E1D"/>
    <w:rsid w:val="001F7D81"/>
    <w:rsid w:val="0021245D"/>
    <w:rsid w:val="002219DE"/>
    <w:rsid w:val="00284F00"/>
    <w:rsid w:val="002D29C2"/>
    <w:rsid w:val="002D5EC4"/>
    <w:rsid w:val="002F5A9B"/>
    <w:rsid w:val="00314A04"/>
    <w:rsid w:val="003225F6"/>
    <w:rsid w:val="003366A1"/>
    <w:rsid w:val="0035325E"/>
    <w:rsid w:val="00355884"/>
    <w:rsid w:val="00394F57"/>
    <w:rsid w:val="003A2519"/>
    <w:rsid w:val="003B305A"/>
    <w:rsid w:val="003B3669"/>
    <w:rsid w:val="004157A0"/>
    <w:rsid w:val="00422FEE"/>
    <w:rsid w:val="00424C65"/>
    <w:rsid w:val="00431C0C"/>
    <w:rsid w:val="00454474"/>
    <w:rsid w:val="00460F23"/>
    <w:rsid w:val="004A3342"/>
    <w:rsid w:val="004E48DF"/>
    <w:rsid w:val="00504830"/>
    <w:rsid w:val="00504A3A"/>
    <w:rsid w:val="00514314"/>
    <w:rsid w:val="00514752"/>
    <w:rsid w:val="005147E8"/>
    <w:rsid w:val="005308A3"/>
    <w:rsid w:val="0053169A"/>
    <w:rsid w:val="005474AB"/>
    <w:rsid w:val="005526C6"/>
    <w:rsid w:val="0056271A"/>
    <w:rsid w:val="00576BE0"/>
    <w:rsid w:val="005B60BC"/>
    <w:rsid w:val="005C6BD2"/>
    <w:rsid w:val="005D77A0"/>
    <w:rsid w:val="00602682"/>
    <w:rsid w:val="006218FD"/>
    <w:rsid w:val="00633821"/>
    <w:rsid w:val="00636CE2"/>
    <w:rsid w:val="00656053"/>
    <w:rsid w:val="006578EC"/>
    <w:rsid w:val="006621B5"/>
    <w:rsid w:val="006843EE"/>
    <w:rsid w:val="006C5397"/>
    <w:rsid w:val="006D467C"/>
    <w:rsid w:val="006D4A74"/>
    <w:rsid w:val="006D59D6"/>
    <w:rsid w:val="006E687A"/>
    <w:rsid w:val="007140D1"/>
    <w:rsid w:val="007149AB"/>
    <w:rsid w:val="00745C5C"/>
    <w:rsid w:val="00746B14"/>
    <w:rsid w:val="0075312D"/>
    <w:rsid w:val="00765C19"/>
    <w:rsid w:val="00781421"/>
    <w:rsid w:val="007A0BCD"/>
    <w:rsid w:val="007A7000"/>
    <w:rsid w:val="007A76C2"/>
    <w:rsid w:val="007B0BD3"/>
    <w:rsid w:val="007B26E8"/>
    <w:rsid w:val="007E44CA"/>
    <w:rsid w:val="007E50B7"/>
    <w:rsid w:val="007F70A6"/>
    <w:rsid w:val="008052D9"/>
    <w:rsid w:val="008301AB"/>
    <w:rsid w:val="00846EB3"/>
    <w:rsid w:val="0087770B"/>
    <w:rsid w:val="00885FEE"/>
    <w:rsid w:val="00890136"/>
    <w:rsid w:val="008916E4"/>
    <w:rsid w:val="008C3582"/>
    <w:rsid w:val="008C3E3B"/>
    <w:rsid w:val="008C5019"/>
    <w:rsid w:val="008E0C79"/>
    <w:rsid w:val="008F74B8"/>
    <w:rsid w:val="0090082C"/>
    <w:rsid w:val="00910328"/>
    <w:rsid w:val="0091163E"/>
    <w:rsid w:val="00920DB6"/>
    <w:rsid w:val="0092354E"/>
    <w:rsid w:val="00933E2D"/>
    <w:rsid w:val="009506A3"/>
    <w:rsid w:val="00951162"/>
    <w:rsid w:val="00957486"/>
    <w:rsid w:val="00982A46"/>
    <w:rsid w:val="009F2CD3"/>
    <w:rsid w:val="00A019CE"/>
    <w:rsid w:val="00A04765"/>
    <w:rsid w:val="00A3590E"/>
    <w:rsid w:val="00A700FC"/>
    <w:rsid w:val="00A76C47"/>
    <w:rsid w:val="00A814B6"/>
    <w:rsid w:val="00A86183"/>
    <w:rsid w:val="00AA3CBE"/>
    <w:rsid w:val="00AF0611"/>
    <w:rsid w:val="00B002B4"/>
    <w:rsid w:val="00B1184B"/>
    <w:rsid w:val="00B2064A"/>
    <w:rsid w:val="00B25CD8"/>
    <w:rsid w:val="00B34CC5"/>
    <w:rsid w:val="00B70308"/>
    <w:rsid w:val="00B95937"/>
    <w:rsid w:val="00BB198C"/>
    <w:rsid w:val="00BB4EEA"/>
    <w:rsid w:val="00BF6630"/>
    <w:rsid w:val="00C020B9"/>
    <w:rsid w:val="00C119DF"/>
    <w:rsid w:val="00C1285C"/>
    <w:rsid w:val="00C176A8"/>
    <w:rsid w:val="00C31B9A"/>
    <w:rsid w:val="00C46BF3"/>
    <w:rsid w:val="00C7182D"/>
    <w:rsid w:val="00C77EAA"/>
    <w:rsid w:val="00C8788E"/>
    <w:rsid w:val="00CA6A64"/>
    <w:rsid w:val="00CB3EB5"/>
    <w:rsid w:val="00CD77CF"/>
    <w:rsid w:val="00CF5774"/>
    <w:rsid w:val="00CF638B"/>
    <w:rsid w:val="00D25473"/>
    <w:rsid w:val="00D35C8D"/>
    <w:rsid w:val="00D6459E"/>
    <w:rsid w:val="00D645AA"/>
    <w:rsid w:val="00D64DF9"/>
    <w:rsid w:val="00D6690D"/>
    <w:rsid w:val="00D75663"/>
    <w:rsid w:val="00D87893"/>
    <w:rsid w:val="00D91FBA"/>
    <w:rsid w:val="00D96ED0"/>
    <w:rsid w:val="00DA329F"/>
    <w:rsid w:val="00DB0B52"/>
    <w:rsid w:val="00DE4BE3"/>
    <w:rsid w:val="00DF3AB8"/>
    <w:rsid w:val="00E02F9F"/>
    <w:rsid w:val="00E75AE9"/>
    <w:rsid w:val="00E83560"/>
    <w:rsid w:val="00EC26EF"/>
    <w:rsid w:val="00EC4D04"/>
    <w:rsid w:val="00EC53FD"/>
    <w:rsid w:val="00F07E4C"/>
    <w:rsid w:val="00F10172"/>
    <w:rsid w:val="00F1137F"/>
    <w:rsid w:val="00F338E1"/>
    <w:rsid w:val="00F4316C"/>
    <w:rsid w:val="00F7487B"/>
    <w:rsid w:val="00F75F25"/>
    <w:rsid w:val="00F800C8"/>
    <w:rsid w:val="00FD688D"/>
    <w:rsid w:val="00FF6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4316C"/>
    <w:pPr>
      <w:keepNext/>
      <w:spacing w:after="120" w:line="360" w:lineRule="auto"/>
      <w:jc w:val="center"/>
      <w:outlineLvl w:val="0"/>
    </w:pPr>
    <w:rPr>
      <w:b/>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16C"/>
    <w:rPr>
      <w:rFonts w:ascii="Times New Roman" w:eastAsia="Times New Roman" w:hAnsi="Times New Roman" w:cs="Times New Roman"/>
      <w:b/>
      <w:iCs/>
      <w:sz w:val="24"/>
      <w:szCs w:val="24"/>
      <w:lang w:val="x-none" w:eastAsia="x-none"/>
    </w:rPr>
  </w:style>
  <w:style w:type="character" w:styleId="Hyperlink">
    <w:name w:val="Hyperlink"/>
    <w:uiPriority w:val="99"/>
    <w:unhideWhenUsed/>
    <w:rsid w:val="00F4316C"/>
    <w:rPr>
      <w:color w:val="0000FF"/>
      <w:u w:val="single"/>
    </w:rPr>
  </w:style>
  <w:style w:type="character" w:styleId="Refdecomentrio">
    <w:name w:val="annotation reference"/>
    <w:semiHidden/>
    <w:rsid w:val="00F4316C"/>
    <w:rPr>
      <w:sz w:val="16"/>
      <w:szCs w:val="16"/>
    </w:rPr>
  </w:style>
  <w:style w:type="paragraph" w:styleId="Textodecomentrio">
    <w:name w:val="annotation text"/>
    <w:basedOn w:val="Normal"/>
    <w:link w:val="TextodecomentrioChar"/>
    <w:uiPriority w:val="99"/>
    <w:rsid w:val="00F4316C"/>
    <w:rPr>
      <w:sz w:val="20"/>
      <w:szCs w:val="20"/>
    </w:rPr>
  </w:style>
  <w:style w:type="character" w:customStyle="1" w:styleId="TextodecomentrioChar">
    <w:name w:val="Texto de comentário Char"/>
    <w:basedOn w:val="Fontepargpadro"/>
    <w:link w:val="Textodecomentrio"/>
    <w:uiPriority w:val="99"/>
    <w:rsid w:val="00F4316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4316C"/>
    <w:pPr>
      <w:ind w:left="708"/>
    </w:pPr>
  </w:style>
  <w:style w:type="character" w:customStyle="1" w:styleId="jlqj4b">
    <w:name w:val="jlqj4b"/>
    <w:basedOn w:val="Fontepargpadro"/>
    <w:rsid w:val="00CF5774"/>
  </w:style>
  <w:style w:type="character" w:customStyle="1" w:styleId="apple-converted-space">
    <w:name w:val="apple-converted-space"/>
    <w:basedOn w:val="Fontepargpadro"/>
    <w:rsid w:val="006D4A74"/>
  </w:style>
  <w:style w:type="character" w:styleId="Forte">
    <w:name w:val="Strong"/>
    <w:basedOn w:val="Fontepargpadro"/>
    <w:uiPriority w:val="22"/>
    <w:qFormat/>
    <w:rsid w:val="00E75AE9"/>
    <w:rPr>
      <w:b/>
      <w:bCs/>
    </w:rPr>
  </w:style>
  <w:style w:type="paragraph" w:styleId="Cabealho">
    <w:name w:val="header"/>
    <w:basedOn w:val="Normal"/>
    <w:link w:val="CabealhoChar"/>
    <w:uiPriority w:val="99"/>
    <w:unhideWhenUsed/>
    <w:rsid w:val="00D64DF9"/>
    <w:pPr>
      <w:tabs>
        <w:tab w:val="center" w:pos="4513"/>
        <w:tab w:val="right" w:pos="9026"/>
      </w:tabs>
    </w:pPr>
  </w:style>
  <w:style w:type="character" w:customStyle="1" w:styleId="CabealhoChar">
    <w:name w:val="Cabeçalho Char"/>
    <w:basedOn w:val="Fontepargpadro"/>
    <w:link w:val="Cabealho"/>
    <w:uiPriority w:val="99"/>
    <w:rsid w:val="00D64D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4DF9"/>
    <w:pPr>
      <w:tabs>
        <w:tab w:val="center" w:pos="4513"/>
        <w:tab w:val="right" w:pos="9026"/>
      </w:tabs>
    </w:pPr>
  </w:style>
  <w:style w:type="character" w:customStyle="1" w:styleId="RodapChar">
    <w:name w:val="Rodapé Char"/>
    <w:basedOn w:val="Fontepargpadro"/>
    <w:link w:val="Rodap"/>
    <w:uiPriority w:val="99"/>
    <w:rsid w:val="00D64DF9"/>
    <w:rPr>
      <w:rFonts w:ascii="Times New Roman" w:eastAsia="Times New Roman" w:hAnsi="Times New Roman" w:cs="Times New Roman"/>
      <w:sz w:val="24"/>
      <w:szCs w:val="24"/>
      <w:lang w:eastAsia="pt-BR"/>
    </w:rPr>
  </w:style>
  <w:style w:type="character" w:customStyle="1" w:styleId="tlid-translation">
    <w:name w:val="tlid-translation"/>
    <w:basedOn w:val="Fontepargpadro"/>
    <w:rsid w:val="000E3496"/>
  </w:style>
  <w:style w:type="paragraph" w:styleId="NormalWeb">
    <w:name w:val="Normal (Web)"/>
    <w:basedOn w:val="Normal"/>
    <w:uiPriority w:val="99"/>
    <w:unhideWhenUsed/>
    <w:rsid w:val="000E3496"/>
    <w:pPr>
      <w:spacing w:before="100" w:beforeAutospacing="1" w:after="100" w:afterAutospacing="1"/>
    </w:pPr>
    <w:rPr>
      <w:lang w:val="en-US" w:eastAsia="en-US"/>
    </w:rPr>
  </w:style>
  <w:style w:type="paragraph" w:styleId="Textodenotaderodap">
    <w:name w:val="footnote text"/>
    <w:basedOn w:val="Normal"/>
    <w:link w:val="TextodenotaderodapChar"/>
    <w:uiPriority w:val="99"/>
    <w:semiHidden/>
    <w:unhideWhenUsed/>
    <w:rsid w:val="00C119DF"/>
    <w:rPr>
      <w:sz w:val="20"/>
      <w:szCs w:val="20"/>
    </w:rPr>
  </w:style>
  <w:style w:type="character" w:customStyle="1" w:styleId="TextodenotaderodapChar">
    <w:name w:val="Texto de nota de rodapé Char"/>
    <w:basedOn w:val="Fontepargpadro"/>
    <w:link w:val="Textodenotaderodap"/>
    <w:uiPriority w:val="99"/>
    <w:semiHidden/>
    <w:rsid w:val="00C119D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119DF"/>
    <w:rPr>
      <w:vertAlign w:val="superscript"/>
    </w:rPr>
  </w:style>
  <w:style w:type="paragraph" w:styleId="SemEspaamento">
    <w:name w:val="No Spacing"/>
    <w:uiPriority w:val="1"/>
    <w:qFormat/>
    <w:rsid w:val="0007218C"/>
    <w:pPr>
      <w:spacing w:after="0" w:line="240" w:lineRule="auto"/>
    </w:pPr>
  </w:style>
  <w:style w:type="character" w:styleId="nfase">
    <w:name w:val="Emphasis"/>
    <w:basedOn w:val="Fontepargpadro"/>
    <w:uiPriority w:val="20"/>
    <w:qFormat/>
    <w:rsid w:val="003532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4316C"/>
    <w:pPr>
      <w:keepNext/>
      <w:spacing w:after="120" w:line="360" w:lineRule="auto"/>
      <w:jc w:val="center"/>
      <w:outlineLvl w:val="0"/>
    </w:pPr>
    <w:rPr>
      <w:b/>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16C"/>
    <w:rPr>
      <w:rFonts w:ascii="Times New Roman" w:eastAsia="Times New Roman" w:hAnsi="Times New Roman" w:cs="Times New Roman"/>
      <w:b/>
      <w:iCs/>
      <w:sz w:val="24"/>
      <w:szCs w:val="24"/>
      <w:lang w:val="x-none" w:eastAsia="x-none"/>
    </w:rPr>
  </w:style>
  <w:style w:type="character" w:styleId="Hyperlink">
    <w:name w:val="Hyperlink"/>
    <w:uiPriority w:val="99"/>
    <w:unhideWhenUsed/>
    <w:rsid w:val="00F4316C"/>
    <w:rPr>
      <w:color w:val="0000FF"/>
      <w:u w:val="single"/>
    </w:rPr>
  </w:style>
  <w:style w:type="character" w:styleId="Refdecomentrio">
    <w:name w:val="annotation reference"/>
    <w:semiHidden/>
    <w:rsid w:val="00F4316C"/>
    <w:rPr>
      <w:sz w:val="16"/>
      <w:szCs w:val="16"/>
    </w:rPr>
  </w:style>
  <w:style w:type="paragraph" w:styleId="Textodecomentrio">
    <w:name w:val="annotation text"/>
    <w:basedOn w:val="Normal"/>
    <w:link w:val="TextodecomentrioChar"/>
    <w:uiPriority w:val="99"/>
    <w:rsid w:val="00F4316C"/>
    <w:rPr>
      <w:sz w:val="20"/>
      <w:szCs w:val="20"/>
    </w:rPr>
  </w:style>
  <w:style w:type="character" w:customStyle="1" w:styleId="TextodecomentrioChar">
    <w:name w:val="Texto de comentário Char"/>
    <w:basedOn w:val="Fontepargpadro"/>
    <w:link w:val="Textodecomentrio"/>
    <w:uiPriority w:val="99"/>
    <w:rsid w:val="00F4316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4316C"/>
    <w:pPr>
      <w:ind w:left="708"/>
    </w:pPr>
  </w:style>
  <w:style w:type="character" w:customStyle="1" w:styleId="jlqj4b">
    <w:name w:val="jlqj4b"/>
    <w:basedOn w:val="Fontepargpadro"/>
    <w:rsid w:val="00CF5774"/>
  </w:style>
  <w:style w:type="character" w:customStyle="1" w:styleId="apple-converted-space">
    <w:name w:val="apple-converted-space"/>
    <w:basedOn w:val="Fontepargpadro"/>
    <w:rsid w:val="006D4A74"/>
  </w:style>
  <w:style w:type="character" w:styleId="Forte">
    <w:name w:val="Strong"/>
    <w:basedOn w:val="Fontepargpadro"/>
    <w:uiPriority w:val="22"/>
    <w:qFormat/>
    <w:rsid w:val="00E75AE9"/>
    <w:rPr>
      <w:b/>
      <w:bCs/>
    </w:rPr>
  </w:style>
  <w:style w:type="paragraph" w:styleId="Cabealho">
    <w:name w:val="header"/>
    <w:basedOn w:val="Normal"/>
    <w:link w:val="CabealhoChar"/>
    <w:uiPriority w:val="99"/>
    <w:unhideWhenUsed/>
    <w:rsid w:val="00D64DF9"/>
    <w:pPr>
      <w:tabs>
        <w:tab w:val="center" w:pos="4513"/>
        <w:tab w:val="right" w:pos="9026"/>
      </w:tabs>
    </w:pPr>
  </w:style>
  <w:style w:type="character" w:customStyle="1" w:styleId="CabealhoChar">
    <w:name w:val="Cabeçalho Char"/>
    <w:basedOn w:val="Fontepargpadro"/>
    <w:link w:val="Cabealho"/>
    <w:uiPriority w:val="99"/>
    <w:rsid w:val="00D64D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4DF9"/>
    <w:pPr>
      <w:tabs>
        <w:tab w:val="center" w:pos="4513"/>
        <w:tab w:val="right" w:pos="9026"/>
      </w:tabs>
    </w:pPr>
  </w:style>
  <w:style w:type="character" w:customStyle="1" w:styleId="RodapChar">
    <w:name w:val="Rodapé Char"/>
    <w:basedOn w:val="Fontepargpadro"/>
    <w:link w:val="Rodap"/>
    <w:uiPriority w:val="99"/>
    <w:rsid w:val="00D64DF9"/>
    <w:rPr>
      <w:rFonts w:ascii="Times New Roman" w:eastAsia="Times New Roman" w:hAnsi="Times New Roman" w:cs="Times New Roman"/>
      <w:sz w:val="24"/>
      <w:szCs w:val="24"/>
      <w:lang w:eastAsia="pt-BR"/>
    </w:rPr>
  </w:style>
  <w:style w:type="character" w:customStyle="1" w:styleId="tlid-translation">
    <w:name w:val="tlid-translation"/>
    <w:basedOn w:val="Fontepargpadro"/>
    <w:rsid w:val="000E3496"/>
  </w:style>
  <w:style w:type="paragraph" w:styleId="NormalWeb">
    <w:name w:val="Normal (Web)"/>
    <w:basedOn w:val="Normal"/>
    <w:uiPriority w:val="99"/>
    <w:unhideWhenUsed/>
    <w:rsid w:val="000E3496"/>
    <w:pPr>
      <w:spacing w:before="100" w:beforeAutospacing="1" w:after="100" w:afterAutospacing="1"/>
    </w:pPr>
    <w:rPr>
      <w:lang w:val="en-US" w:eastAsia="en-US"/>
    </w:rPr>
  </w:style>
  <w:style w:type="paragraph" w:styleId="Textodenotaderodap">
    <w:name w:val="footnote text"/>
    <w:basedOn w:val="Normal"/>
    <w:link w:val="TextodenotaderodapChar"/>
    <w:uiPriority w:val="99"/>
    <w:semiHidden/>
    <w:unhideWhenUsed/>
    <w:rsid w:val="00C119DF"/>
    <w:rPr>
      <w:sz w:val="20"/>
      <w:szCs w:val="20"/>
    </w:rPr>
  </w:style>
  <w:style w:type="character" w:customStyle="1" w:styleId="TextodenotaderodapChar">
    <w:name w:val="Texto de nota de rodapé Char"/>
    <w:basedOn w:val="Fontepargpadro"/>
    <w:link w:val="Textodenotaderodap"/>
    <w:uiPriority w:val="99"/>
    <w:semiHidden/>
    <w:rsid w:val="00C119D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119DF"/>
    <w:rPr>
      <w:vertAlign w:val="superscript"/>
    </w:rPr>
  </w:style>
  <w:style w:type="paragraph" w:styleId="SemEspaamento">
    <w:name w:val="No Spacing"/>
    <w:uiPriority w:val="1"/>
    <w:qFormat/>
    <w:rsid w:val="0007218C"/>
    <w:pPr>
      <w:spacing w:after="0" w:line="240" w:lineRule="auto"/>
    </w:pPr>
  </w:style>
  <w:style w:type="character" w:styleId="nfase">
    <w:name w:val="Emphasis"/>
    <w:basedOn w:val="Fontepargpadro"/>
    <w:uiPriority w:val="20"/>
    <w:qFormat/>
    <w:rsid w:val="00353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7586">
      <w:bodyDiv w:val="1"/>
      <w:marLeft w:val="0"/>
      <w:marRight w:val="0"/>
      <w:marTop w:val="0"/>
      <w:marBottom w:val="0"/>
      <w:divBdr>
        <w:top w:val="none" w:sz="0" w:space="0" w:color="auto"/>
        <w:left w:val="none" w:sz="0" w:space="0" w:color="auto"/>
        <w:bottom w:val="none" w:sz="0" w:space="0" w:color="auto"/>
        <w:right w:val="none" w:sz="0" w:space="0" w:color="auto"/>
      </w:divBdr>
    </w:div>
    <w:div w:id="601104902">
      <w:bodyDiv w:val="1"/>
      <w:marLeft w:val="0"/>
      <w:marRight w:val="0"/>
      <w:marTop w:val="0"/>
      <w:marBottom w:val="0"/>
      <w:divBdr>
        <w:top w:val="none" w:sz="0" w:space="0" w:color="auto"/>
        <w:left w:val="none" w:sz="0" w:space="0" w:color="auto"/>
        <w:bottom w:val="none" w:sz="0" w:space="0" w:color="auto"/>
        <w:right w:val="none" w:sz="0" w:space="0" w:color="auto"/>
      </w:divBdr>
    </w:div>
    <w:div w:id="17389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itorasulina.com.br/detalhes.php?id=45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ticasemeducacaomusical.blogspot.com.br/2011/01/educacao-musical-em-ongs-e-projetos.html%20acessado%20em%2030/04/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icaeinclusao.files.wordpress.com/2013/06/educacao_musical_e_deficiencia_quebrando_os_preconceito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eriodicos.uem.br/ojs/index.php/ActaSciEduc/article/view/17180/pdf" TargetMode="External"/><Relationship Id="rId4" Type="http://schemas.microsoft.com/office/2007/relationships/stylesWithEffects" Target="stylesWithEffects.xml"/><Relationship Id="rId9" Type="http://schemas.openxmlformats.org/officeDocument/2006/relationships/hyperlink" Target="mailto:delsonroberdo76@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D720-9EDA-4526-A045-CB8CFA26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11</Pages>
  <Words>3701</Words>
  <Characters>19990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20</cp:revision>
  <dcterms:created xsi:type="dcterms:W3CDTF">2023-09-23T14:26:00Z</dcterms:created>
  <dcterms:modified xsi:type="dcterms:W3CDTF">2023-09-28T02:50:00Z</dcterms:modified>
</cp:coreProperties>
</file>