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119D" w14:textId="77777777" w:rsidR="008F44C2" w:rsidRPr="008F44C2" w:rsidRDefault="008F44C2" w:rsidP="008F44C2">
      <w:pPr>
        <w:ind w:firstLine="0"/>
        <w:jc w:val="center"/>
        <w:rPr>
          <w:rFonts w:cs="Arial"/>
          <w:b/>
          <w:bCs/>
          <w:szCs w:val="24"/>
        </w:rPr>
      </w:pPr>
      <w:bookmarkStart w:id="0" w:name="_Toc500935686"/>
      <w:r w:rsidRPr="008F44C2">
        <w:rPr>
          <w:rFonts w:cs="Arial"/>
          <w:b/>
          <w:bCs/>
          <w:szCs w:val="24"/>
          <w:shd w:val="clear" w:color="auto" w:fill="FFFFFF"/>
        </w:rPr>
        <w:t>CENTRO EDUCACIONAL SUL MINEIRO</w:t>
      </w:r>
    </w:p>
    <w:p w14:paraId="6FF87887" w14:textId="77777777" w:rsidR="008F44C2" w:rsidRPr="000A4735" w:rsidRDefault="008F44C2" w:rsidP="008F44C2">
      <w:pPr>
        <w:rPr>
          <w:rFonts w:cs="Arial"/>
          <w:b/>
        </w:rPr>
      </w:pPr>
      <w:r w:rsidRPr="000A4735">
        <w:rPr>
          <w:rFonts w:cs="Arial"/>
        </w:rPr>
        <w:t xml:space="preserve">                                                                               </w:t>
      </w:r>
    </w:p>
    <w:p w14:paraId="2A34C456" w14:textId="77777777" w:rsidR="008F44C2" w:rsidRPr="000A4735" w:rsidRDefault="008F44C2" w:rsidP="008F44C2">
      <w:pPr>
        <w:jc w:val="center"/>
        <w:rPr>
          <w:rFonts w:cs="Arial"/>
          <w:b/>
        </w:rPr>
      </w:pPr>
    </w:p>
    <w:p w14:paraId="455CE34B" w14:textId="77777777" w:rsidR="008F44C2" w:rsidRPr="000A4735" w:rsidRDefault="008F44C2" w:rsidP="008F44C2">
      <w:pPr>
        <w:jc w:val="center"/>
        <w:rPr>
          <w:rFonts w:cs="Arial"/>
          <w:b/>
        </w:rPr>
      </w:pPr>
    </w:p>
    <w:p w14:paraId="17889C19" w14:textId="77777777" w:rsidR="008F44C2" w:rsidRPr="000A4735" w:rsidRDefault="008F44C2" w:rsidP="008F44C2">
      <w:pPr>
        <w:jc w:val="center"/>
        <w:rPr>
          <w:rFonts w:cs="Arial"/>
          <w:b/>
        </w:rPr>
      </w:pPr>
    </w:p>
    <w:p w14:paraId="6ED93B7A" w14:textId="77777777" w:rsidR="008F44C2" w:rsidRPr="000A4735" w:rsidRDefault="008F44C2" w:rsidP="008F44C2">
      <w:pPr>
        <w:jc w:val="center"/>
        <w:rPr>
          <w:rFonts w:cs="Arial"/>
          <w:b/>
        </w:rPr>
      </w:pPr>
    </w:p>
    <w:p w14:paraId="1ECBB3B4" w14:textId="77777777" w:rsidR="008F44C2" w:rsidRPr="000A4735" w:rsidRDefault="008F44C2" w:rsidP="008F44C2">
      <w:pPr>
        <w:jc w:val="center"/>
        <w:rPr>
          <w:rFonts w:cs="Arial"/>
          <w:b/>
        </w:rPr>
      </w:pPr>
    </w:p>
    <w:p w14:paraId="07B9C7F3" w14:textId="77777777" w:rsidR="008F44C2" w:rsidRPr="000A4735" w:rsidRDefault="008F44C2" w:rsidP="008F44C2">
      <w:pPr>
        <w:jc w:val="center"/>
        <w:rPr>
          <w:rFonts w:cs="Arial"/>
          <w:b/>
        </w:rPr>
      </w:pPr>
    </w:p>
    <w:p w14:paraId="7D387AA8" w14:textId="77777777" w:rsidR="008F44C2" w:rsidRPr="000A4735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</w:p>
    <w:p w14:paraId="7AC686DF" w14:textId="77777777" w:rsidR="008F44C2" w:rsidRPr="000A4735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  <w:r w:rsidRPr="000A4735">
        <w:rPr>
          <w:rFonts w:cs="Arial"/>
          <w:b/>
        </w:rPr>
        <w:t xml:space="preserve">            ADRIANE LEÃO RIBEIRO</w:t>
      </w:r>
    </w:p>
    <w:p w14:paraId="2D31255B" w14:textId="77777777" w:rsidR="008F44C2" w:rsidRPr="000A4735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</w:p>
    <w:p w14:paraId="5172CFC7" w14:textId="77777777" w:rsidR="008F44C2" w:rsidRPr="000A4735" w:rsidRDefault="008F44C2" w:rsidP="008F44C2">
      <w:pPr>
        <w:jc w:val="center"/>
        <w:rPr>
          <w:rFonts w:cs="Arial"/>
          <w:b/>
        </w:rPr>
      </w:pPr>
    </w:p>
    <w:p w14:paraId="3C99D637" w14:textId="77777777" w:rsidR="008F44C2" w:rsidRPr="000A4735" w:rsidRDefault="008F44C2" w:rsidP="008F44C2">
      <w:pPr>
        <w:jc w:val="center"/>
        <w:rPr>
          <w:rFonts w:cs="Arial"/>
          <w:b/>
        </w:rPr>
      </w:pPr>
    </w:p>
    <w:p w14:paraId="66039F94" w14:textId="77777777" w:rsidR="008F44C2" w:rsidRPr="000A4735" w:rsidRDefault="008F44C2" w:rsidP="008F44C2">
      <w:pPr>
        <w:ind w:firstLine="0"/>
        <w:rPr>
          <w:rFonts w:cs="Arial"/>
          <w:b/>
        </w:rPr>
      </w:pPr>
    </w:p>
    <w:p w14:paraId="340DDF49" w14:textId="77777777" w:rsidR="008F44C2" w:rsidRPr="000A4735" w:rsidRDefault="008F44C2" w:rsidP="008F44C2">
      <w:pPr>
        <w:jc w:val="center"/>
        <w:rPr>
          <w:rFonts w:cs="Arial"/>
          <w:b/>
        </w:rPr>
      </w:pPr>
    </w:p>
    <w:p w14:paraId="133BCA4A" w14:textId="77777777" w:rsidR="008F44C2" w:rsidRPr="000A4735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  <w:r w:rsidRPr="000A4735">
        <w:rPr>
          <w:rFonts w:cs="Arial"/>
          <w:b/>
          <w:bCs/>
          <w:szCs w:val="24"/>
        </w:rPr>
        <w:t>O ENSINO DE ARTES VISUAIS EM ESCOLA PÚBLICAS: EXPECTATIVAS E DESAFIOS</w:t>
      </w:r>
    </w:p>
    <w:p w14:paraId="77CC3965" w14:textId="77777777" w:rsidR="008F44C2" w:rsidRPr="000A4735" w:rsidRDefault="008F44C2" w:rsidP="008F44C2">
      <w:pPr>
        <w:jc w:val="center"/>
        <w:rPr>
          <w:rFonts w:cs="Arial"/>
          <w:b/>
          <w:sz w:val="28"/>
          <w:szCs w:val="28"/>
        </w:rPr>
      </w:pPr>
    </w:p>
    <w:p w14:paraId="70C2C097" w14:textId="77777777" w:rsidR="008F44C2" w:rsidRPr="000A4735" w:rsidRDefault="008F44C2" w:rsidP="008F44C2">
      <w:pPr>
        <w:jc w:val="center"/>
        <w:rPr>
          <w:rFonts w:cs="Arial"/>
          <w:b/>
          <w:sz w:val="28"/>
          <w:szCs w:val="28"/>
        </w:rPr>
      </w:pPr>
    </w:p>
    <w:p w14:paraId="7A634615" w14:textId="77777777" w:rsidR="008F44C2" w:rsidRPr="000A4735" w:rsidRDefault="008F44C2" w:rsidP="008F44C2">
      <w:pPr>
        <w:jc w:val="center"/>
        <w:rPr>
          <w:rFonts w:cs="Arial"/>
          <w:b/>
          <w:sz w:val="28"/>
          <w:szCs w:val="28"/>
        </w:rPr>
      </w:pPr>
    </w:p>
    <w:p w14:paraId="4D847CC1" w14:textId="77777777" w:rsidR="008F44C2" w:rsidRPr="000A4735" w:rsidRDefault="008F44C2" w:rsidP="008F44C2">
      <w:pPr>
        <w:jc w:val="center"/>
        <w:rPr>
          <w:rFonts w:cs="Arial"/>
          <w:b/>
        </w:rPr>
      </w:pPr>
    </w:p>
    <w:p w14:paraId="6EB2CBF5" w14:textId="77777777" w:rsidR="008F44C2" w:rsidRPr="000A4735" w:rsidRDefault="008F44C2" w:rsidP="008F44C2">
      <w:pPr>
        <w:jc w:val="center"/>
        <w:rPr>
          <w:rFonts w:cs="Arial"/>
          <w:b/>
        </w:rPr>
      </w:pPr>
    </w:p>
    <w:p w14:paraId="5C4759A8" w14:textId="77777777" w:rsidR="008F44C2" w:rsidRPr="000A4735" w:rsidRDefault="008F44C2" w:rsidP="008F44C2">
      <w:pPr>
        <w:jc w:val="center"/>
        <w:rPr>
          <w:rFonts w:cs="Arial"/>
          <w:b/>
        </w:rPr>
      </w:pPr>
    </w:p>
    <w:p w14:paraId="38477259" w14:textId="77777777" w:rsidR="008F44C2" w:rsidRPr="000A4735" w:rsidRDefault="008F44C2" w:rsidP="008F44C2">
      <w:pPr>
        <w:jc w:val="center"/>
        <w:rPr>
          <w:rFonts w:cs="Arial"/>
          <w:b/>
        </w:rPr>
      </w:pPr>
    </w:p>
    <w:p w14:paraId="27FAA4E3" w14:textId="77777777" w:rsidR="008F44C2" w:rsidRPr="000A4735" w:rsidRDefault="008F44C2" w:rsidP="008F44C2">
      <w:pPr>
        <w:jc w:val="center"/>
        <w:rPr>
          <w:rFonts w:cs="Arial"/>
          <w:b/>
        </w:rPr>
      </w:pPr>
    </w:p>
    <w:p w14:paraId="39933BC9" w14:textId="77777777" w:rsidR="008F44C2" w:rsidRPr="000A4735" w:rsidRDefault="008F44C2" w:rsidP="008F44C2">
      <w:pPr>
        <w:ind w:firstLine="0"/>
        <w:rPr>
          <w:rFonts w:cs="Arial"/>
          <w:b/>
        </w:rPr>
      </w:pPr>
    </w:p>
    <w:p w14:paraId="60696B74" w14:textId="77777777" w:rsidR="008F44C2" w:rsidRPr="000A4735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  <w:r w:rsidRPr="000A4735">
        <w:rPr>
          <w:rFonts w:cs="Arial"/>
          <w:b/>
        </w:rPr>
        <w:t xml:space="preserve">      </w:t>
      </w:r>
    </w:p>
    <w:p w14:paraId="474C2E63" w14:textId="77777777" w:rsidR="008F44C2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</w:p>
    <w:p w14:paraId="5EA46F4E" w14:textId="77777777" w:rsidR="003868BC" w:rsidRPr="000A4735" w:rsidRDefault="003868BC" w:rsidP="008F44C2">
      <w:pPr>
        <w:spacing w:line="240" w:lineRule="auto"/>
        <w:ind w:firstLine="0"/>
        <w:jc w:val="center"/>
        <w:rPr>
          <w:rFonts w:cs="Arial"/>
          <w:b/>
        </w:rPr>
      </w:pPr>
    </w:p>
    <w:p w14:paraId="509C5F5C" w14:textId="77777777" w:rsidR="008F44C2" w:rsidRPr="000A4735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</w:p>
    <w:p w14:paraId="1A032CA2" w14:textId="77777777" w:rsidR="008F44C2" w:rsidRPr="000A4735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  <w:r w:rsidRPr="000A4735">
        <w:rPr>
          <w:rFonts w:cs="Arial"/>
          <w:b/>
        </w:rPr>
        <w:t xml:space="preserve">    DOURADOS, MS</w:t>
      </w:r>
    </w:p>
    <w:p w14:paraId="06D3FF06" w14:textId="420DDE52" w:rsidR="008F44C2" w:rsidRPr="000A4735" w:rsidRDefault="008F44C2" w:rsidP="008F44C2">
      <w:pPr>
        <w:spacing w:line="240" w:lineRule="auto"/>
        <w:ind w:firstLine="0"/>
        <w:jc w:val="center"/>
        <w:rPr>
          <w:rFonts w:cs="Arial"/>
        </w:rPr>
      </w:pPr>
      <w:r w:rsidRPr="000A4735">
        <w:rPr>
          <w:rFonts w:cs="Arial"/>
          <w:b/>
        </w:rPr>
        <w:t>202</w:t>
      </w:r>
      <w:r>
        <w:rPr>
          <w:rFonts w:cs="Arial"/>
          <w:b/>
        </w:rPr>
        <w:t>3</w:t>
      </w:r>
    </w:p>
    <w:p w14:paraId="0DEB3730" w14:textId="77777777" w:rsidR="008F44C2" w:rsidRDefault="008F44C2" w:rsidP="008F44C2">
      <w:pPr>
        <w:tabs>
          <w:tab w:val="left" w:pos="8520"/>
        </w:tabs>
        <w:rPr>
          <w:rFonts w:cs="Arial"/>
        </w:rPr>
      </w:pPr>
      <w:r>
        <w:rPr>
          <w:rFonts w:cs="Arial"/>
        </w:rPr>
        <w:lastRenderedPageBreak/>
        <w:tab/>
      </w:r>
    </w:p>
    <w:p w14:paraId="13B0F426" w14:textId="77777777" w:rsidR="008F44C2" w:rsidRPr="000A4735" w:rsidRDefault="008F44C2" w:rsidP="008F44C2">
      <w:pPr>
        <w:tabs>
          <w:tab w:val="left" w:pos="8520"/>
        </w:tabs>
        <w:ind w:firstLine="0"/>
        <w:rPr>
          <w:rFonts w:cs="Arial"/>
        </w:rPr>
      </w:pPr>
      <w:r w:rsidRPr="00EC6B40">
        <w:rPr>
          <w:rFonts w:cs="Arial"/>
        </w:rPr>
        <w:br w:type="page"/>
      </w:r>
      <w:r>
        <w:rPr>
          <w:rFonts w:cs="Arial"/>
        </w:rPr>
        <w:lastRenderedPageBreak/>
        <w:tab/>
      </w:r>
    </w:p>
    <w:p w14:paraId="50DDCC14" w14:textId="04FF7BC4" w:rsidR="008F44C2" w:rsidRPr="008F44C2" w:rsidRDefault="008F44C2" w:rsidP="008F44C2">
      <w:pPr>
        <w:ind w:firstLine="0"/>
        <w:jc w:val="center"/>
        <w:rPr>
          <w:rFonts w:cs="Arial"/>
          <w:b/>
          <w:bCs/>
          <w:szCs w:val="24"/>
        </w:rPr>
      </w:pPr>
      <w:r w:rsidRPr="008F44C2">
        <w:rPr>
          <w:rFonts w:cs="Arial"/>
          <w:b/>
          <w:bCs/>
          <w:szCs w:val="24"/>
          <w:shd w:val="clear" w:color="auto" w:fill="FFFFFF"/>
        </w:rPr>
        <w:t>CENTRO EDUCACIONAL SUL MINEIRO</w:t>
      </w:r>
    </w:p>
    <w:p w14:paraId="67EB01EA" w14:textId="77777777" w:rsidR="008F44C2" w:rsidRPr="000A4735" w:rsidRDefault="008F44C2" w:rsidP="008F44C2">
      <w:pPr>
        <w:jc w:val="center"/>
        <w:rPr>
          <w:rFonts w:cs="Arial"/>
          <w:b/>
        </w:rPr>
      </w:pPr>
    </w:p>
    <w:p w14:paraId="3DB5685E" w14:textId="77777777" w:rsidR="008F44C2" w:rsidRPr="000A4735" w:rsidRDefault="008F44C2" w:rsidP="008F44C2">
      <w:pPr>
        <w:tabs>
          <w:tab w:val="left" w:pos="2552"/>
        </w:tabs>
        <w:jc w:val="center"/>
        <w:rPr>
          <w:rFonts w:cs="Arial"/>
          <w:b/>
        </w:rPr>
      </w:pPr>
    </w:p>
    <w:p w14:paraId="7371A960" w14:textId="77777777" w:rsidR="008F44C2" w:rsidRPr="000A4735" w:rsidRDefault="008F44C2" w:rsidP="008F44C2">
      <w:pPr>
        <w:jc w:val="center"/>
        <w:rPr>
          <w:rFonts w:cs="Arial"/>
          <w:b/>
        </w:rPr>
      </w:pPr>
    </w:p>
    <w:p w14:paraId="6A7BAFCC" w14:textId="77777777" w:rsidR="008F44C2" w:rsidRPr="000A4735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  <w:r w:rsidRPr="000A4735">
        <w:rPr>
          <w:rFonts w:cs="Arial"/>
          <w:b/>
        </w:rPr>
        <w:t>ADRIANE LEÃO RIBEIRO</w:t>
      </w:r>
    </w:p>
    <w:p w14:paraId="261422EA" w14:textId="77777777" w:rsidR="008F44C2" w:rsidRPr="000A4735" w:rsidRDefault="008F44C2" w:rsidP="008F44C2">
      <w:pPr>
        <w:jc w:val="center"/>
        <w:rPr>
          <w:rFonts w:cs="Arial"/>
        </w:rPr>
      </w:pPr>
    </w:p>
    <w:p w14:paraId="6D8C43DF" w14:textId="77777777" w:rsidR="008F44C2" w:rsidRPr="000A4735" w:rsidRDefault="008F44C2" w:rsidP="008F44C2">
      <w:pPr>
        <w:jc w:val="center"/>
        <w:rPr>
          <w:rFonts w:cs="Arial"/>
        </w:rPr>
      </w:pPr>
    </w:p>
    <w:p w14:paraId="3914AC30" w14:textId="77777777" w:rsidR="008F44C2" w:rsidRPr="000A4735" w:rsidRDefault="008F44C2" w:rsidP="008F44C2">
      <w:pPr>
        <w:jc w:val="center"/>
        <w:rPr>
          <w:rFonts w:cs="Arial"/>
        </w:rPr>
      </w:pPr>
    </w:p>
    <w:p w14:paraId="691E6FBF" w14:textId="77777777" w:rsidR="008F44C2" w:rsidRPr="000A4735" w:rsidRDefault="008F44C2" w:rsidP="008F44C2">
      <w:pPr>
        <w:jc w:val="center"/>
        <w:rPr>
          <w:rFonts w:cs="Arial"/>
        </w:rPr>
      </w:pPr>
    </w:p>
    <w:p w14:paraId="4FB1E913" w14:textId="77777777" w:rsidR="008F44C2" w:rsidRPr="000A4735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  <w:r w:rsidRPr="000A4735">
        <w:rPr>
          <w:rFonts w:cs="Arial"/>
          <w:b/>
          <w:bCs/>
          <w:szCs w:val="24"/>
        </w:rPr>
        <w:t>O ENSINO DE ARTES VISUAIS EM ESCOLA PÚBLICAS: EXPECTATIVAS E DESAFIOS</w:t>
      </w:r>
    </w:p>
    <w:p w14:paraId="77474CF3" w14:textId="77777777" w:rsidR="008F44C2" w:rsidRPr="000A4735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</w:p>
    <w:p w14:paraId="055FF852" w14:textId="77777777" w:rsidR="008F44C2" w:rsidRPr="000A4735" w:rsidRDefault="008F44C2" w:rsidP="008F44C2">
      <w:pPr>
        <w:rPr>
          <w:rFonts w:cs="Arial"/>
        </w:rPr>
      </w:pPr>
    </w:p>
    <w:p w14:paraId="4DC626F3" w14:textId="77777777" w:rsidR="008F44C2" w:rsidRPr="000A4735" w:rsidRDefault="008F44C2" w:rsidP="008F44C2">
      <w:pPr>
        <w:rPr>
          <w:rFonts w:cs="Arial"/>
        </w:rPr>
      </w:pPr>
    </w:p>
    <w:p w14:paraId="45D104DB" w14:textId="77777777" w:rsidR="008F44C2" w:rsidRPr="000A4735" w:rsidRDefault="008F44C2" w:rsidP="008F44C2">
      <w:pPr>
        <w:rPr>
          <w:rFonts w:cs="Arial"/>
        </w:rPr>
      </w:pPr>
    </w:p>
    <w:p w14:paraId="7EB41175" w14:textId="77777777" w:rsidR="008F44C2" w:rsidRPr="000A4735" w:rsidRDefault="008F44C2" w:rsidP="008F44C2">
      <w:pPr>
        <w:rPr>
          <w:rFonts w:cs="Arial"/>
        </w:rPr>
      </w:pPr>
      <w:r w:rsidRPr="000A473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995453" wp14:editId="498529D0">
                <wp:simplePos x="0" y="0"/>
                <wp:positionH relativeFrom="column">
                  <wp:posOffset>2736850</wp:posOffset>
                </wp:positionH>
                <wp:positionV relativeFrom="paragraph">
                  <wp:posOffset>38100</wp:posOffset>
                </wp:positionV>
                <wp:extent cx="2899410" cy="1262380"/>
                <wp:effectExtent l="0" t="0" r="0" b="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6CE3A" w14:textId="03885824" w:rsidR="008F44C2" w:rsidRDefault="008F44C2" w:rsidP="008F44C2">
                            <w:pPr>
                              <w:spacing w:line="240" w:lineRule="auto"/>
                              <w:ind w:firstLine="0"/>
                            </w:pPr>
                            <w:r w:rsidRPr="000344A1">
                              <w:t xml:space="preserve">Trabalho de conclusão de </w:t>
                            </w:r>
                            <w:r>
                              <w:t xml:space="preserve">curso </w:t>
                            </w:r>
                            <w:r w:rsidRPr="000344A1">
                              <w:t>apresentado como requisito parcial à obtenção do título de</w:t>
                            </w:r>
                            <w:r>
                              <w:t xml:space="preserve"> Pós - graduação em metodologia da Arte.</w:t>
                            </w:r>
                          </w:p>
                          <w:p w14:paraId="01D2669C" w14:textId="77777777" w:rsidR="008F44C2" w:rsidRDefault="008F44C2" w:rsidP="008F44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9545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15.5pt;margin-top:3pt;width:228.3pt;height:9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SX9AEAAMsDAAAOAAAAZHJzL2Uyb0RvYy54bWysU9uO0zAQfUfiHyy/0zShLG3UdLV0VYS0&#10;XKSFD3Acp7FwPGbsNilfz9jpdqvlDZEHy+Oxz8w5c7K+HXvDjgq9BlvxfDbnTFkJjbb7iv/4vnuz&#10;5MwHYRthwKqKn5Tnt5vXr9aDK1UBHZhGISMQ68vBVbwLwZVZ5mWneuFn4JSlZAvYi0Ah7rMGxUDo&#10;vcmK+fwmGwAbhyCV93R6PyX5JuG3rZLha9t6FZipOPUW0oppreOabdai3KNwnZbnNsQ/dNELbano&#10;BepeBMEOqP+C6rVE8NCGmYQ+g7bVUiUOxCafv2Dz2AmnEhcSx7uLTP7/wcovx0f3DVkYP8BIA0wk&#10;vHsA+dMzC9tO2L26Q4ShU6KhwnmULBucL89Po9S+9BGkHj5DQ0MWhwAJaGyxj6oQT0boNIDTRXQ1&#10;BibpsFiuVoucUpJyeXFTvF2msWSifHru0IePCnoWNxVHmmqCF8cHH2I7ony6Eqt5MLrZaWNSgPt6&#10;a5AdBTlgl77E4MU1Y+NlC/HZhBhPEs9IbSIZxnqkZORbQ3MixgiTo+gPoE0H+JuzgdxUcf/rIFBx&#10;Zj5ZUm2VLxbRfilYvHtfUIDXmfo6I6wkqIoHzqbtNkyWPTjU+44qTXOycEdKtzpp8NzVuW9yTJLm&#10;7O5oyes43Xr+Bzd/AAAA//8DAFBLAwQUAAYACAAAACEAu5RlH94AAAAJAQAADwAAAGRycy9kb3du&#10;cmV2LnhtbEyPQU+DQBCF7yb+h82YeDF2aUVAZGjUROO1tT9ggSkQ2VnCbgv9944nPb1M3uS97xXb&#10;xQ7qTJPvHSOsVxEo4to1PbcIh6/3+wyUD4YbMzgmhAt52JbXV4XJGzfzjs770CoJYZ8bhC6EMdfa&#10;1x1Z41duJBbv6CZrgpxTq5vJzBJuB72JokRb07M0dGakt47q7/3JIhw/57vHp7n6CId0Fyevpk8r&#10;d0G8vVlenkEFWsLfM/ziCzqUwlS5EzdeDQjxw1q2BIRERPwsSxNQFcImijPQZaH/Lyh/AAAA//8D&#10;AFBLAQItABQABgAIAAAAIQC2gziS/gAAAOEBAAATAAAAAAAAAAAAAAAAAAAAAABbQ29udGVudF9U&#10;eXBlc10ueG1sUEsBAi0AFAAGAAgAAAAhADj9If/WAAAAlAEAAAsAAAAAAAAAAAAAAAAALwEAAF9y&#10;ZWxzLy5yZWxzUEsBAi0AFAAGAAgAAAAhAGOKNJf0AQAAywMAAA4AAAAAAAAAAAAAAAAALgIAAGRy&#10;cy9lMm9Eb2MueG1sUEsBAi0AFAAGAAgAAAAhALuUZR/eAAAACQEAAA8AAAAAAAAAAAAAAAAATgQA&#10;AGRycy9kb3ducmV2LnhtbFBLBQYAAAAABAAEAPMAAABZBQAAAAA=&#10;" stroked="f">
                <v:textbox>
                  <w:txbxContent>
                    <w:p w14:paraId="6D76CE3A" w14:textId="03885824" w:rsidR="008F44C2" w:rsidRDefault="008F44C2" w:rsidP="008F44C2">
                      <w:pPr>
                        <w:spacing w:line="240" w:lineRule="auto"/>
                        <w:ind w:firstLine="0"/>
                      </w:pPr>
                      <w:r w:rsidRPr="000344A1">
                        <w:t xml:space="preserve">Trabalho de conclusão de </w:t>
                      </w:r>
                      <w:r>
                        <w:t xml:space="preserve">curso </w:t>
                      </w:r>
                      <w:r w:rsidRPr="000344A1">
                        <w:t>apresentado como requisito parcial à obtenção do título de</w:t>
                      </w:r>
                      <w:r>
                        <w:t xml:space="preserve"> Pós - graduação em metodologia da Arte.</w:t>
                      </w:r>
                    </w:p>
                    <w:p w14:paraId="01D2669C" w14:textId="77777777" w:rsidR="008F44C2" w:rsidRDefault="008F44C2" w:rsidP="008F44C2"/>
                  </w:txbxContent>
                </v:textbox>
                <w10:wrap type="square"/>
              </v:shape>
            </w:pict>
          </mc:Fallback>
        </mc:AlternateContent>
      </w:r>
    </w:p>
    <w:p w14:paraId="5D0EB5C8" w14:textId="77777777" w:rsidR="008F44C2" w:rsidRPr="000A4735" w:rsidRDefault="008F44C2" w:rsidP="008F44C2">
      <w:pPr>
        <w:rPr>
          <w:rFonts w:cs="Arial"/>
        </w:rPr>
      </w:pPr>
    </w:p>
    <w:p w14:paraId="1860924D" w14:textId="77777777" w:rsidR="008F44C2" w:rsidRPr="000A4735" w:rsidRDefault="008F44C2" w:rsidP="008F44C2">
      <w:pPr>
        <w:rPr>
          <w:rFonts w:cs="Arial"/>
        </w:rPr>
      </w:pPr>
    </w:p>
    <w:p w14:paraId="4BD942E1" w14:textId="77777777" w:rsidR="008F44C2" w:rsidRPr="000A4735" w:rsidRDefault="008F44C2" w:rsidP="008F44C2">
      <w:pPr>
        <w:rPr>
          <w:rFonts w:cs="Arial"/>
        </w:rPr>
      </w:pPr>
    </w:p>
    <w:p w14:paraId="68E78056" w14:textId="77777777" w:rsidR="008F44C2" w:rsidRPr="000A4735" w:rsidRDefault="008F44C2" w:rsidP="008F44C2">
      <w:pPr>
        <w:rPr>
          <w:rFonts w:cs="Arial"/>
        </w:rPr>
      </w:pPr>
    </w:p>
    <w:p w14:paraId="143351D7" w14:textId="77777777" w:rsidR="008F44C2" w:rsidRPr="000A4735" w:rsidRDefault="008F44C2" w:rsidP="008F44C2">
      <w:pPr>
        <w:rPr>
          <w:rFonts w:cs="Arial"/>
        </w:rPr>
      </w:pPr>
    </w:p>
    <w:p w14:paraId="0FD75C7B" w14:textId="77777777" w:rsidR="008F44C2" w:rsidRPr="000A4735" w:rsidRDefault="008F44C2" w:rsidP="008F44C2">
      <w:pPr>
        <w:rPr>
          <w:rFonts w:cs="Arial"/>
        </w:rPr>
      </w:pPr>
    </w:p>
    <w:p w14:paraId="54039713" w14:textId="77777777" w:rsidR="008F44C2" w:rsidRDefault="008F44C2" w:rsidP="008F44C2">
      <w:pPr>
        <w:ind w:firstLine="0"/>
        <w:rPr>
          <w:rFonts w:cs="Arial"/>
        </w:rPr>
      </w:pPr>
    </w:p>
    <w:p w14:paraId="28C79D2E" w14:textId="77777777" w:rsidR="008F44C2" w:rsidRDefault="008F44C2" w:rsidP="008F44C2">
      <w:pPr>
        <w:ind w:firstLine="0"/>
        <w:rPr>
          <w:rFonts w:cs="Arial"/>
        </w:rPr>
      </w:pPr>
    </w:p>
    <w:p w14:paraId="0CE5A90F" w14:textId="77777777" w:rsidR="008F44C2" w:rsidRPr="000A4735" w:rsidRDefault="008F44C2" w:rsidP="008F44C2">
      <w:pPr>
        <w:ind w:firstLine="0"/>
        <w:rPr>
          <w:rFonts w:cs="Arial"/>
          <w:b/>
        </w:rPr>
      </w:pPr>
    </w:p>
    <w:p w14:paraId="61935287" w14:textId="77777777" w:rsidR="008F44C2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</w:p>
    <w:p w14:paraId="6BD1FA14" w14:textId="77777777" w:rsidR="008F44C2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</w:p>
    <w:p w14:paraId="7173C6D3" w14:textId="77777777" w:rsidR="008F44C2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</w:p>
    <w:p w14:paraId="019F8CB5" w14:textId="77777777" w:rsidR="008F44C2" w:rsidRPr="000A4735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</w:p>
    <w:p w14:paraId="60E5BF90" w14:textId="77777777" w:rsidR="008F44C2" w:rsidRPr="000A4735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</w:p>
    <w:p w14:paraId="68F2DFE9" w14:textId="77777777" w:rsidR="008F44C2" w:rsidRPr="000A4735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  <w:r w:rsidRPr="000A4735">
        <w:rPr>
          <w:rFonts w:cs="Arial"/>
          <w:b/>
        </w:rPr>
        <w:t>DOURADOS, MS</w:t>
      </w:r>
    </w:p>
    <w:p w14:paraId="4884E8D4" w14:textId="671FFB3D" w:rsidR="008F44C2" w:rsidRDefault="008F44C2" w:rsidP="008F44C2">
      <w:pPr>
        <w:spacing w:line="240" w:lineRule="auto"/>
        <w:ind w:firstLine="0"/>
        <w:jc w:val="center"/>
        <w:rPr>
          <w:rFonts w:cs="Arial"/>
          <w:b/>
        </w:rPr>
        <w:sectPr w:rsidR="008F44C2" w:rsidSect="00D10C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417" w:left="1701" w:header="709" w:footer="709" w:gutter="0"/>
          <w:pgNumType w:fmt="lowerRoman"/>
          <w:cols w:space="708"/>
          <w:titlePg/>
          <w:docGrid w:linePitch="360"/>
        </w:sectPr>
      </w:pPr>
      <w:r w:rsidRPr="000A4735">
        <w:rPr>
          <w:rFonts w:cs="Arial"/>
          <w:b/>
        </w:rPr>
        <w:t>202</w:t>
      </w:r>
      <w:bookmarkEnd w:id="0"/>
      <w:r>
        <w:rPr>
          <w:rFonts w:cs="Arial"/>
          <w:b/>
        </w:rPr>
        <w:t>3</w:t>
      </w:r>
    </w:p>
    <w:p w14:paraId="2DE4D82C" w14:textId="77777777" w:rsidR="008F44C2" w:rsidRPr="000A4735" w:rsidRDefault="008F44C2" w:rsidP="008F44C2">
      <w:pPr>
        <w:spacing w:line="240" w:lineRule="auto"/>
        <w:ind w:firstLine="0"/>
        <w:jc w:val="center"/>
        <w:rPr>
          <w:rFonts w:cs="Arial"/>
          <w:b/>
        </w:rPr>
      </w:pPr>
      <w:r w:rsidRPr="000A4735">
        <w:rPr>
          <w:rFonts w:cs="Arial"/>
          <w:b/>
          <w:bCs/>
          <w:szCs w:val="24"/>
        </w:rPr>
        <w:lastRenderedPageBreak/>
        <w:t>O ENSINO DE ARTES VISUAIS EM ESCOLA PÚBLICAS: EXPECTATIVAS E DESAFIOS</w:t>
      </w:r>
    </w:p>
    <w:p w14:paraId="3F45CA94" w14:textId="77777777" w:rsidR="008F44C2" w:rsidRPr="000A4735" w:rsidRDefault="008F44C2" w:rsidP="008F44C2">
      <w:pPr>
        <w:rPr>
          <w:rFonts w:cs="Arial"/>
          <w:sz w:val="21"/>
        </w:rPr>
      </w:pPr>
    </w:p>
    <w:p w14:paraId="5AA36582" w14:textId="00531635" w:rsidR="008F44C2" w:rsidRPr="0000669B" w:rsidRDefault="008F44C2" w:rsidP="0000669B">
      <w:pPr>
        <w:jc w:val="right"/>
        <w:rPr>
          <w:rFonts w:cs="Arial"/>
          <w:szCs w:val="24"/>
        </w:rPr>
      </w:pPr>
      <w:r w:rsidRPr="000A4735">
        <w:rPr>
          <w:rFonts w:cs="Arial"/>
          <w:szCs w:val="24"/>
        </w:rPr>
        <w:t>Adriane Leão Ribeiro</w:t>
      </w:r>
      <w:r w:rsidRPr="000A4735">
        <w:rPr>
          <w:rStyle w:val="Refdenotaderodap"/>
          <w:rFonts w:cs="Arial"/>
          <w:szCs w:val="24"/>
        </w:rPr>
        <w:footnoteReference w:id="1"/>
      </w:r>
    </w:p>
    <w:p w14:paraId="497A0D2F" w14:textId="77777777" w:rsidR="008F44C2" w:rsidRPr="000A4735" w:rsidRDefault="008F44C2" w:rsidP="008F44C2">
      <w:pPr>
        <w:spacing w:line="240" w:lineRule="auto"/>
        <w:rPr>
          <w:rFonts w:cs="Arial"/>
          <w:b/>
          <w:sz w:val="20"/>
          <w:szCs w:val="20"/>
          <w:highlight w:val="yellow"/>
        </w:rPr>
      </w:pPr>
    </w:p>
    <w:p w14:paraId="6A589F8F" w14:textId="371B008C" w:rsidR="008F44C2" w:rsidRPr="000A4735" w:rsidRDefault="008F44C2" w:rsidP="008F44C2">
      <w:pPr>
        <w:spacing w:line="240" w:lineRule="auto"/>
        <w:ind w:firstLine="0"/>
        <w:rPr>
          <w:rFonts w:cs="Arial"/>
          <w:sz w:val="20"/>
          <w:szCs w:val="20"/>
        </w:rPr>
      </w:pPr>
      <w:r w:rsidRPr="000A4735">
        <w:rPr>
          <w:rFonts w:cs="Arial"/>
          <w:b/>
          <w:bCs/>
        </w:rPr>
        <w:t>RESUMO:</w:t>
      </w:r>
      <w:r w:rsidRPr="000A4735">
        <w:rPr>
          <w:rFonts w:cs="Arial"/>
        </w:rPr>
        <w:t xml:space="preserve"> </w:t>
      </w:r>
      <w:r w:rsidRPr="000A4735">
        <w:rPr>
          <w:rFonts w:cs="Arial"/>
          <w:sz w:val="20"/>
          <w:szCs w:val="20"/>
        </w:rPr>
        <w:t xml:space="preserve">Distintos estudos mostram que o ensino de artes visuais possui objetivos claros e significativos, desenvolvendo aspectos, como aumento da autoestima, do cognitivo, sensibilidade, percepção, expressividade e espontaneidade. O ensino de artes visuais pode desenvolver no aluno aspectos sociais. Dessa maneira o presente artigo tem como objetivo apresentar a evolução histórica do ensino das artes visuais no Brasil e os desafios desse ensino nos dias atuais em escolas da rede pública, identificando e propondo metodologias que busquem valorizar o ensino de Artes visuais como instrumento que proporcione o desenvolvimento da criança e adolescente. Foi </w:t>
      </w:r>
      <w:r w:rsidRPr="0000669B">
        <w:rPr>
          <w:rFonts w:cs="Arial"/>
          <w:sz w:val="20"/>
          <w:szCs w:val="20"/>
        </w:rPr>
        <w:t>abordad</w:t>
      </w:r>
      <w:r w:rsidR="0000669B" w:rsidRPr="0000669B">
        <w:rPr>
          <w:rFonts w:cs="Arial"/>
          <w:sz w:val="20"/>
          <w:szCs w:val="20"/>
        </w:rPr>
        <w:t xml:space="preserve">a </w:t>
      </w:r>
      <w:r w:rsidRPr="0000669B">
        <w:rPr>
          <w:rFonts w:cs="Arial"/>
          <w:sz w:val="20"/>
          <w:szCs w:val="20"/>
        </w:rPr>
        <w:t>toda parte histórica do ensino das artes visuais no Brasil</w:t>
      </w:r>
      <w:r w:rsidRPr="000A4735">
        <w:rPr>
          <w:rFonts w:cs="Arial"/>
          <w:sz w:val="20"/>
          <w:szCs w:val="20"/>
        </w:rPr>
        <w:t xml:space="preserve"> até os dias atuais e a importância e os desafios do ensino de artes nos dias atuais em escolas públicas.</w:t>
      </w:r>
    </w:p>
    <w:p w14:paraId="64EE28D5" w14:textId="77777777" w:rsidR="008F44C2" w:rsidRPr="000A4735" w:rsidRDefault="008F44C2" w:rsidP="008F44C2">
      <w:pPr>
        <w:spacing w:line="240" w:lineRule="auto"/>
        <w:ind w:firstLine="0"/>
        <w:rPr>
          <w:rFonts w:cs="Arial"/>
          <w:highlight w:val="yellow"/>
        </w:rPr>
      </w:pPr>
    </w:p>
    <w:p w14:paraId="1FA16533" w14:textId="77777777" w:rsidR="008F44C2" w:rsidRPr="000A4735" w:rsidRDefault="008F44C2" w:rsidP="008F44C2">
      <w:pPr>
        <w:spacing w:line="240" w:lineRule="auto"/>
        <w:ind w:firstLine="0"/>
        <w:rPr>
          <w:rFonts w:cs="Arial"/>
          <w:sz w:val="20"/>
          <w:szCs w:val="20"/>
        </w:rPr>
      </w:pPr>
      <w:r w:rsidRPr="000A4735">
        <w:rPr>
          <w:rFonts w:cs="Arial"/>
          <w:b/>
          <w:bCs/>
        </w:rPr>
        <w:t>Palavras-chave:</w:t>
      </w:r>
      <w:r w:rsidRPr="000A4735">
        <w:rPr>
          <w:rFonts w:cs="Arial"/>
        </w:rPr>
        <w:t xml:space="preserve"> </w:t>
      </w:r>
      <w:r w:rsidRPr="000A4735">
        <w:rPr>
          <w:rFonts w:cs="Arial"/>
          <w:sz w:val="20"/>
          <w:szCs w:val="20"/>
        </w:rPr>
        <w:t>Educação. Imaginação. Escola pública.</w:t>
      </w:r>
    </w:p>
    <w:p w14:paraId="0DB405A2" w14:textId="77777777" w:rsidR="008F44C2" w:rsidRPr="000A4735" w:rsidRDefault="008F44C2" w:rsidP="008F44C2">
      <w:pPr>
        <w:rPr>
          <w:rFonts w:cs="Arial"/>
        </w:rPr>
      </w:pPr>
    </w:p>
    <w:p w14:paraId="4E48E2DB" w14:textId="77777777" w:rsidR="008F44C2" w:rsidRPr="000A4735" w:rsidRDefault="008F44C2" w:rsidP="008F44C2">
      <w:pPr>
        <w:rPr>
          <w:rFonts w:cs="Arial"/>
        </w:rPr>
      </w:pPr>
    </w:p>
    <w:p w14:paraId="5D33BE94" w14:textId="77777777" w:rsidR="008F44C2" w:rsidRPr="000A4735" w:rsidRDefault="008F44C2" w:rsidP="008F44C2">
      <w:pPr>
        <w:rPr>
          <w:rFonts w:cs="Arial"/>
        </w:rPr>
      </w:pPr>
    </w:p>
    <w:p w14:paraId="2523177F" w14:textId="77777777" w:rsidR="008F44C2" w:rsidRPr="000A4735" w:rsidRDefault="008F44C2" w:rsidP="008F44C2">
      <w:pPr>
        <w:numPr>
          <w:ilvl w:val="0"/>
          <w:numId w:val="1"/>
        </w:numPr>
        <w:ind w:left="426"/>
        <w:rPr>
          <w:rFonts w:cs="Arial"/>
          <w:b/>
          <w:bCs/>
        </w:rPr>
      </w:pPr>
      <w:r w:rsidRPr="000A4735">
        <w:rPr>
          <w:rFonts w:cs="Arial"/>
        </w:rPr>
        <w:br w:type="page"/>
      </w:r>
      <w:r w:rsidRPr="000A4735">
        <w:rPr>
          <w:rFonts w:cs="Arial"/>
          <w:b/>
          <w:bCs/>
        </w:rPr>
        <w:lastRenderedPageBreak/>
        <w:t>INTRODUÇÃO</w:t>
      </w:r>
    </w:p>
    <w:p w14:paraId="4E4933E9" w14:textId="3E61F9CC" w:rsidR="008F44C2" w:rsidRPr="000A4735" w:rsidRDefault="008F44C2" w:rsidP="008F44C2">
      <w:pPr>
        <w:rPr>
          <w:rFonts w:cs="Arial"/>
        </w:rPr>
      </w:pPr>
      <w:r w:rsidRPr="000A4735">
        <w:rPr>
          <w:rFonts w:cs="Arial"/>
        </w:rPr>
        <w:t>As artes visuais constituem uma forma de produzir novos pensamentos através de imagens. A imagem criada sempre acrescenta algo novo ao mundo, seja pelo aspecto que a imagem tem ou pelo tema que aborda, pelas novas ideias e perguntas que faz surgir ou ainda pelas soluções encontradas no próprio modo empregado na criação.</w:t>
      </w:r>
    </w:p>
    <w:p w14:paraId="69594423" w14:textId="77777777" w:rsidR="008F44C2" w:rsidRPr="000A4735" w:rsidRDefault="008F44C2" w:rsidP="008F44C2">
      <w:pPr>
        <w:rPr>
          <w:rFonts w:cs="Arial"/>
        </w:rPr>
      </w:pPr>
      <w:r w:rsidRPr="000A4735">
        <w:rPr>
          <w:rFonts w:cs="Arial"/>
        </w:rPr>
        <w:t>Estudos mostram que o ensino de artes visuais possui objetivos claros e significativos, promovendo o aumento da autoestima, do cognitivo, sensibilidade, percepção, expressividade, espontaneidade, consciência de si mesmo e do outro e das diversas culturas, podendo desenvolver no aluno aspectos sociais, auxiliando na construção do conhecimento.</w:t>
      </w:r>
    </w:p>
    <w:p w14:paraId="2097F265" w14:textId="77777777" w:rsidR="008F44C2" w:rsidRPr="000A4735" w:rsidRDefault="008F44C2" w:rsidP="008F44C2">
      <w:pPr>
        <w:rPr>
          <w:rFonts w:cs="Arial"/>
        </w:rPr>
      </w:pPr>
      <w:r w:rsidRPr="000A4735">
        <w:rPr>
          <w:rFonts w:cs="Arial"/>
        </w:rPr>
        <w:t xml:space="preserve">Ao iniciarmos a temática proposta foi abordado o contexto histórico sobre o ensino das Artes Visuais no Brasil desde o Brasil colônia, passando pela primeira república a criação das primeiras escolas de arte, o período da ditadura e toda repressão sofrida pelos artistas dessa época, chegando aos dias atuais. </w:t>
      </w:r>
    </w:p>
    <w:p w14:paraId="003AD3F4" w14:textId="0BD28AE9" w:rsidR="008F44C2" w:rsidRPr="000A4735" w:rsidRDefault="008F44C2" w:rsidP="008F44C2">
      <w:pPr>
        <w:rPr>
          <w:rFonts w:cs="Arial"/>
        </w:rPr>
      </w:pPr>
      <w:r w:rsidRPr="000A4735">
        <w:rPr>
          <w:rFonts w:cs="Arial"/>
        </w:rPr>
        <w:t xml:space="preserve">Por fim, foi </w:t>
      </w:r>
      <w:r w:rsidR="003868BC" w:rsidRPr="000A4735">
        <w:rPr>
          <w:rFonts w:cs="Arial"/>
        </w:rPr>
        <w:t>abordado o ensino das artes visuais em escolas públicas</w:t>
      </w:r>
      <w:r w:rsidRPr="000A4735">
        <w:rPr>
          <w:rFonts w:cs="Arial"/>
        </w:rPr>
        <w:t xml:space="preserve"> já nos dias atuais e seus principais desafios.</w:t>
      </w:r>
    </w:p>
    <w:p w14:paraId="6BE1E126" w14:textId="68FC9EB8" w:rsidR="008F44C2" w:rsidRPr="000A4735" w:rsidRDefault="008F44C2" w:rsidP="008F44C2">
      <w:pPr>
        <w:rPr>
          <w:rFonts w:cs="Arial"/>
        </w:rPr>
      </w:pPr>
      <w:r w:rsidRPr="000A4735">
        <w:rPr>
          <w:rFonts w:cs="Arial"/>
        </w:rPr>
        <w:t xml:space="preserve">Como objetivo geral do trabalho, apresentar a evolução histórica do ensino das artes visuais no Brasil e os desafios desse ensino nos dias atuais em escolas da rede pública, identificando e propondo metodologias que busquem valorizar o ensino de Artes visuais como instrumento que proporcione o desenvolvimento da criança e adolescente. </w:t>
      </w:r>
    </w:p>
    <w:p w14:paraId="538760C5" w14:textId="77777777" w:rsidR="008F44C2" w:rsidRPr="000A4735" w:rsidRDefault="008F44C2" w:rsidP="008F44C2">
      <w:pPr>
        <w:pStyle w:val="paragrafo"/>
        <w:shd w:val="clear" w:color="auto" w:fill="FBFBF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0A4735">
        <w:rPr>
          <w:rFonts w:ascii="Arial" w:hAnsi="Arial" w:cs="Arial"/>
        </w:rPr>
        <w:t xml:space="preserve">Educar mediante o ensino das Artes visuais é proporcionar ao aluno um mundo de possibilidades, disponibilizando a eles o acesso a diferentes materiais e formas existentes ou que possam ser criados através da pintura, da modelagem, e da escultura entre outros, permitindo a criança experimentar um processo que proporcione a ela a construção e a desconstrução o fazer e o refazer, fazendo com que a criança viva o prazer da imaginação e da criatividade não se prendendo a algo predefinido pelo professor e sim permitindo ao aluno chegar ao </w:t>
      </w:r>
      <w:r w:rsidRPr="000A4735">
        <w:rPr>
          <w:rFonts w:ascii="Arial" w:hAnsi="Arial" w:cs="Arial"/>
        </w:rPr>
        <w:lastRenderedPageBreak/>
        <w:t>final de cada projeto com um trabalho que mostre o fruto de sua imaginação e de sua sensibilidade.</w:t>
      </w:r>
    </w:p>
    <w:p w14:paraId="0B98586F" w14:textId="5C54C50B" w:rsidR="008F44C2" w:rsidRPr="0000669B" w:rsidRDefault="008F44C2" w:rsidP="0000669B">
      <w:pPr>
        <w:pStyle w:val="PargrafodaLista"/>
        <w:numPr>
          <w:ilvl w:val="0"/>
          <w:numId w:val="1"/>
        </w:numPr>
        <w:rPr>
          <w:rFonts w:cs="Arial"/>
          <w:b/>
          <w:bCs/>
        </w:rPr>
      </w:pPr>
      <w:r w:rsidRPr="0000669B">
        <w:rPr>
          <w:rFonts w:cs="Arial"/>
          <w:b/>
          <w:bCs/>
        </w:rPr>
        <w:t xml:space="preserve">DESENVOLVIMENTO </w:t>
      </w:r>
    </w:p>
    <w:p w14:paraId="7187AF81" w14:textId="77777777" w:rsidR="0000669B" w:rsidRPr="0000669B" w:rsidRDefault="0000669B" w:rsidP="0000669B">
      <w:pPr>
        <w:pStyle w:val="PargrafodaLista"/>
        <w:ind w:firstLine="0"/>
        <w:rPr>
          <w:rFonts w:cs="Arial"/>
          <w:b/>
          <w:bCs/>
        </w:rPr>
      </w:pPr>
    </w:p>
    <w:p w14:paraId="6E855F41" w14:textId="77777777" w:rsidR="008F44C2" w:rsidRPr="000A4735" w:rsidRDefault="008F44C2" w:rsidP="008F44C2">
      <w:pPr>
        <w:ind w:firstLine="0"/>
        <w:rPr>
          <w:rFonts w:cs="Arial"/>
          <w:b/>
          <w:bCs/>
        </w:rPr>
      </w:pPr>
      <w:r w:rsidRPr="000A4735">
        <w:rPr>
          <w:rFonts w:cs="Arial"/>
          <w:b/>
          <w:bCs/>
        </w:rPr>
        <w:t xml:space="preserve">2.1. EVOLUÇÃO HISTÓRICA DO ENSINO DE ARTES VISUAIS NO BRASIL. </w:t>
      </w:r>
    </w:p>
    <w:p w14:paraId="0DA44504" w14:textId="77777777" w:rsidR="008F44C2" w:rsidRPr="000A4735" w:rsidRDefault="008F44C2" w:rsidP="008F44C2">
      <w:pPr>
        <w:ind w:firstLine="708"/>
        <w:rPr>
          <w:rFonts w:cs="Arial"/>
          <w:b/>
          <w:bCs/>
        </w:rPr>
      </w:pPr>
      <w:r w:rsidRPr="000A4735">
        <w:rPr>
          <w:rFonts w:cs="Arial"/>
        </w:rPr>
        <w:t>Na época do Brasil colônia</w:t>
      </w:r>
      <w:r w:rsidRPr="000A4735">
        <w:rPr>
          <w:rFonts w:cs="Arial"/>
          <w:b/>
          <w:bCs/>
        </w:rPr>
        <w:t xml:space="preserve">, </w:t>
      </w:r>
      <w:r w:rsidRPr="000A4735">
        <w:rPr>
          <w:rFonts w:cs="Arial"/>
        </w:rPr>
        <w:t xml:space="preserve">com a chegada dos Portugueses em terras Brasileiras ocorreu juntamente a implantação de sua cultura, influenciando os costumes, a religiosidade dos antigos habitantes, gerando dessa maneira rupturas nos sistemas pedagógicos existentes entre os índios. Os jesuítas construíram as primeiras escolas para o ensino se estabelecendo como os idealizadores da educação no Brasil, por duzentos e dez anos, até 1759. </w:t>
      </w:r>
    </w:p>
    <w:p w14:paraId="71F85C6D" w14:textId="77777777" w:rsidR="008F44C2" w:rsidRPr="000A4735" w:rsidRDefault="008F44C2" w:rsidP="008F44C2">
      <w:pPr>
        <w:rPr>
          <w:rFonts w:cs="Arial"/>
        </w:rPr>
      </w:pPr>
      <w:r w:rsidRPr="000A4735">
        <w:rPr>
          <w:rFonts w:cs="Arial"/>
        </w:rPr>
        <w:t xml:space="preserve">O desenvolvimento da arte, durante esse período, foi baseado em transformações do Barroco Jesuítico, vindo de Portugal. A configuração dessas trocas culturais viabilizou a produção de um tipo de arte do próprio povo que, de acordo com Barbosa (1994, p.19), pode-se considerar legitimamente como arte brasileira. </w:t>
      </w:r>
    </w:p>
    <w:p w14:paraId="5FFEC7B8" w14:textId="77777777" w:rsidR="008F44C2" w:rsidRPr="000A4735" w:rsidRDefault="008F44C2" w:rsidP="008F44C2">
      <w:pPr>
        <w:rPr>
          <w:rFonts w:cs="Arial"/>
        </w:rPr>
      </w:pPr>
      <w:r w:rsidRPr="000A4735">
        <w:rPr>
          <w:rFonts w:cs="Arial"/>
        </w:rPr>
        <w:t>As relações ensino-aprendizagem da arte se davam através do próprio trabalho artístico, nas oficinas de artesãos e em instituições religiosas. Os artistas, em sua maioria negros e mulatos, eram obrigados a exercer as atividades manuais, na sociedade escravagista daquela época.</w:t>
      </w:r>
    </w:p>
    <w:p w14:paraId="4C40BD14" w14:textId="77777777" w:rsidR="008F44C2" w:rsidRPr="000A4735" w:rsidRDefault="008F44C2" w:rsidP="008F44C2">
      <w:pPr>
        <w:rPr>
          <w:rFonts w:cs="Arial"/>
        </w:rPr>
      </w:pPr>
      <w:r w:rsidRPr="000A4735">
        <w:rPr>
          <w:rFonts w:cs="Arial"/>
        </w:rPr>
        <w:t xml:space="preserve">Em 1808, chega ao Brasil a Família Real, o que é um fator fundamental importância para as próximas mudanças na educação nesse período e para o processo de passagem da escravização para o assalariamento e mão de obra no Brasil. Com a inviabilização do trabalho escravo criaram-se demandas para educar o povo e dessa maneira houve a implantação de uma academia de artes no Brasil. O começo do efetivo funcionamento da Academia Imperial de Belas Artes deu-se em 1826, depois de dez anos de sua criação oficial. </w:t>
      </w:r>
    </w:p>
    <w:p w14:paraId="6AA27CEF" w14:textId="77777777" w:rsidR="008F44C2" w:rsidRPr="000A4735" w:rsidRDefault="008F44C2" w:rsidP="008F44C2">
      <w:pPr>
        <w:rPr>
          <w:rFonts w:cs="Arial"/>
        </w:rPr>
      </w:pPr>
      <w:r w:rsidRPr="000A4735">
        <w:rPr>
          <w:rFonts w:cs="Arial"/>
        </w:rPr>
        <w:t xml:space="preserve">Passados os anos e já no Brasil República, em 1919, são criadas as escolas de aprendizes artífices, em todos os Estados, mantidas pelo governo </w:t>
      </w:r>
      <w:r w:rsidRPr="000A4735">
        <w:rPr>
          <w:rFonts w:cs="Arial"/>
        </w:rPr>
        <w:lastRenderedPageBreak/>
        <w:t>federal e destinadas à formação profissional dos filhos das classes sociais mais pobres.</w:t>
      </w:r>
    </w:p>
    <w:p w14:paraId="769FC067" w14:textId="77777777" w:rsidR="008F44C2" w:rsidRPr="000A4735" w:rsidRDefault="008F44C2" w:rsidP="008F44C2">
      <w:pPr>
        <w:rPr>
          <w:rFonts w:cs="Arial"/>
        </w:rPr>
      </w:pPr>
      <w:r w:rsidRPr="000A4735">
        <w:rPr>
          <w:rFonts w:cs="Arial"/>
        </w:rPr>
        <w:t>Em 1927, surgem novas ideias à administração educacional da capital federal, irradiando por todo o pensamento educacional brasileiro, e a partir de 1940 o conceito de arte como forma de desenvolvimento para a expressão individual começa a se consolidar. A partir de 1960, surgem novas tendências e entre elas se destaca a Pedagogia Libertadora. Em 1961 foi estruturado o Curso Intensivo de Arte na Educação – CIAE no Rio de Janeiro. </w:t>
      </w:r>
    </w:p>
    <w:p w14:paraId="69A5189D" w14:textId="77777777" w:rsidR="008F44C2" w:rsidRDefault="008F44C2" w:rsidP="008F44C2">
      <w:pPr>
        <w:rPr>
          <w:rFonts w:cs="Arial"/>
        </w:rPr>
      </w:pPr>
      <w:r w:rsidRPr="000A4735">
        <w:rPr>
          <w:rFonts w:cs="Arial"/>
        </w:rPr>
        <w:t xml:space="preserve">Chegamos em 1964, com a consolidação do regime de repressão política da ditadura militar brasileira e o governo reprimia os estudantes, professores e artistas ligados aos pensamentos revolucionários. No final da década de 1970, o regime de repressão foi enfraquecido o ensino de artes tem seus conceitos revisados e novas fundamentações se apresentam.  </w:t>
      </w:r>
    </w:p>
    <w:p w14:paraId="7DAE4022" w14:textId="77777777" w:rsidR="008F44C2" w:rsidRPr="000A4735" w:rsidRDefault="008F44C2" w:rsidP="008F44C2">
      <w:pPr>
        <w:rPr>
          <w:rFonts w:cs="Arial"/>
        </w:rPr>
      </w:pPr>
      <w:r w:rsidRPr="000A4735">
        <w:rPr>
          <w:rFonts w:cs="Arial"/>
        </w:rPr>
        <w:t>Já em 1980 constitui-se o movimento Arte-Educação, com o objetivo de conscientizar, organizar e mobilizar os professores de arte e em 1988, com a promulgação da Constituição Brasileira e o início do debate sobre a redação de uma nova LDB, os arte-educadores encontravam-se relativamente mobilizados para a luta em defesa da manutenção do ensino de artes na política institucional.</w:t>
      </w:r>
    </w:p>
    <w:p w14:paraId="20DF5748" w14:textId="77777777" w:rsidR="008F44C2" w:rsidRDefault="008F44C2" w:rsidP="008F44C2">
      <w:pPr>
        <w:ind w:firstLine="708"/>
        <w:rPr>
          <w:rFonts w:cs="Arial"/>
        </w:rPr>
      </w:pPr>
      <w:r w:rsidRPr="000A4735">
        <w:rPr>
          <w:rFonts w:cs="Arial"/>
        </w:rPr>
        <w:t xml:space="preserve">Durante a década de 1990, avançamos com a criação de cursos de graduação, pós-graduação (latu sensu e </w:t>
      </w:r>
      <w:proofErr w:type="spellStart"/>
      <w:r w:rsidRPr="000A4735">
        <w:rPr>
          <w:rFonts w:cs="Arial"/>
        </w:rPr>
        <w:t>strictu</w:t>
      </w:r>
      <w:proofErr w:type="spellEnd"/>
      <w:r w:rsidRPr="000A4735">
        <w:rPr>
          <w:rFonts w:cs="Arial"/>
        </w:rPr>
        <w:t xml:space="preserve"> sensu) com a educação em museus e outros espaços expositivos, com a discussão sobre o ensino de arte em ONGs e projetos sociais. </w:t>
      </w:r>
    </w:p>
    <w:p w14:paraId="3324339B" w14:textId="1A6A825C" w:rsidR="008F44C2" w:rsidRDefault="008F44C2" w:rsidP="008F44C2">
      <w:pPr>
        <w:ind w:firstLine="708"/>
        <w:rPr>
          <w:rFonts w:cs="Arial"/>
        </w:rPr>
      </w:pPr>
      <w:r w:rsidRPr="000A4735">
        <w:rPr>
          <w:rFonts w:cs="Arial"/>
        </w:rPr>
        <w:t>Nessa época o ensino de artes visuais encontra-se mais estruturado para refletir e sobre seus temas e assuntos. Nos dias atuais existem inúmeros cursos de graduação, pós-graduação, mestrado e até alguns cursos de doutorado no Brasil, que desenvolvem pesquisas mundiais e com especificidades da realidade educacional brasileira</w:t>
      </w:r>
      <w:r w:rsidR="003868BC">
        <w:rPr>
          <w:rFonts w:cs="Arial"/>
        </w:rPr>
        <w:t>.</w:t>
      </w:r>
    </w:p>
    <w:p w14:paraId="6BEA667C" w14:textId="77777777" w:rsidR="003868BC" w:rsidRPr="000A4735" w:rsidRDefault="003868BC" w:rsidP="008F44C2">
      <w:pPr>
        <w:ind w:firstLine="708"/>
        <w:rPr>
          <w:rFonts w:cs="Arial"/>
        </w:rPr>
      </w:pPr>
    </w:p>
    <w:p w14:paraId="0EDCA1F8" w14:textId="77777777" w:rsidR="008F44C2" w:rsidRDefault="008F44C2" w:rsidP="008F44C2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0A4735">
        <w:rPr>
          <w:rFonts w:ascii="Arial" w:hAnsi="Arial" w:cs="Arial"/>
          <w:b/>
          <w:bCs/>
        </w:rPr>
        <w:t>2.2.  O ENSINO DE ARTES VISUAIS EM ESCOLAS PÚBLICAS</w:t>
      </w:r>
      <w:r>
        <w:rPr>
          <w:rFonts w:ascii="Arial" w:hAnsi="Arial" w:cs="Arial"/>
          <w:b/>
          <w:bCs/>
        </w:rPr>
        <w:t>.</w:t>
      </w:r>
    </w:p>
    <w:p w14:paraId="0317B8B3" w14:textId="77777777" w:rsidR="003868BC" w:rsidRPr="000A4735" w:rsidRDefault="003868BC" w:rsidP="008F44C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13E66B5" w14:textId="77777777" w:rsidR="008F44C2" w:rsidRPr="000A4735" w:rsidRDefault="008F44C2" w:rsidP="008F44C2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0A4735">
        <w:rPr>
          <w:rFonts w:ascii="Arial" w:hAnsi="Arial" w:cs="Arial"/>
        </w:rPr>
        <w:lastRenderedPageBreak/>
        <w:t xml:space="preserve">As atuais perspectivas para o ensino de artes visuais no Brasil nos levam a caminhos diversos no que diz respeito às práticas e concepções de atuação nos diferentes contextos educacionais. Caminhos esses que respondem à complexidade e às rápidas mudanças socioculturais do mundo contemporâneo e da própria arte que é produzida e difundida nesta realidade, devemos idealizar uma escola onde os alunos se sintam confortáveis para aprender, e sem medo de se expressarem, um ambiente de inclusão. </w:t>
      </w:r>
    </w:p>
    <w:p w14:paraId="11F70FC3" w14:textId="75B7EEA9" w:rsidR="008F44C2" w:rsidRPr="000A4735" w:rsidRDefault="008F44C2" w:rsidP="008F44C2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0A4735">
        <w:rPr>
          <w:rFonts w:ascii="Arial" w:hAnsi="Arial" w:cs="Arial"/>
        </w:rPr>
        <w:t>As artes visuais hoje</w:t>
      </w:r>
      <w:r w:rsidR="0000669B">
        <w:rPr>
          <w:rFonts w:ascii="Arial" w:hAnsi="Arial" w:cs="Arial"/>
        </w:rPr>
        <w:t xml:space="preserve"> </w:t>
      </w:r>
      <w:r w:rsidRPr="000A4735">
        <w:rPr>
          <w:rFonts w:ascii="Arial" w:hAnsi="Arial" w:cs="Arial"/>
        </w:rPr>
        <w:t xml:space="preserve">apresentam horizontes flexíveis e indefinições que nos levam a repensar as propostas pedagógicas de ensino de artes visuais, buscando contemplar a diversidade de produções artísticas e as múltiplas concepções que definem a arte como um importante elemento da vida humana (FREITAS, 2007). </w:t>
      </w:r>
    </w:p>
    <w:p w14:paraId="4E2475CB" w14:textId="77777777" w:rsidR="008F44C2" w:rsidRDefault="008F44C2" w:rsidP="008F44C2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0A4735">
        <w:rPr>
          <w:rFonts w:ascii="Arial" w:hAnsi="Arial" w:cs="Arial"/>
        </w:rPr>
        <w:t xml:space="preserve">Além do horizonte abrangente e flexível em que as artes visuais se constituíram na atualidade, as tendências pedagógicas de hoje e as mudanças na legislação educacional brasileira fizeram com que o ensino de artes visuais retomasse a sua importância e especificidade dentro dos conteúdos necessários para a formação educacional básica do indivíduo. </w:t>
      </w:r>
    </w:p>
    <w:p w14:paraId="67C7D14C" w14:textId="77777777" w:rsidR="008F44C2" w:rsidRPr="000A4735" w:rsidRDefault="008F44C2" w:rsidP="008F44C2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0A4735">
        <w:rPr>
          <w:rFonts w:ascii="Arial" w:hAnsi="Arial" w:cs="Arial"/>
        </w:rPr>
        <w:t xml:space="preserve">As mudanças trazidas pela LDB 9.394 de 1996, que instituíram a exclusão do termo Educação Artística dos currículos escolares e incluiu a disciplina Artes, em suas linguagens específicas (música, teatro, artes visuais e dança), promoveu alterações significativas no que se pensa e se faz na área hoje. </w:t>
      </w:r>
    </w:p>
    <w:p w14:paraId="77B547AB" w14:textId="77777777" w:rsidR="008F44C2" w:rsidRPr="000A4735" w:rsidRDefault="008F44C2" w:rsidP="008F44C2">
      <w:pPr>
        <w:ind w:firstLine="0"/>
        <w:rPr>
          <w:rFonts w:cs="Arial"/>
          <w:szCs w:val="24"/>
        </w:rPr>
      </w:pPr>
      <w:r w:rsidRPr="000A4735">
        <w:rPr>
          <w:rFonts w:cs="Arial"/>
          <w:szCs w:val="24"/>
        </w:rPr>
        <w:t>Essas mudanças nos levaram a repensar as especificidades de cada linguagem, e as respectivas metodologias e conteúdo a serem trabalhados na sala de aula, de maneira a contribuir na vida escolar e pessoal de cada indivíduo.</w:t>
      </w:r>
    </w:p>
    <w:p w14:paraId="008B5D04" w14:textId="77777777" w:rsidR="008F44C2" w:rsidRPr="000A4735" w:rsidRDefault="008F44C2" w:rsidP="008F44C2">
      <w:pPr>
        <w:rPr>
          <w:rFonts w:cs="Arial"/>
        </w:rPr>
      </w:pPr>
      <w:r w:rsidRPr="000A4735">
        <w:rPr>
          <w:rFonts w:cs="Arial"/>
        </w:rPr>
        <w:t xml:space="preserve">Desde muito tempo e em especial nos momentos de hoje dentro de uma sociedade criativa, os estudantes demonstram interesse e fazem reflexões sobre a função e o significado dos gestos, movimentos e brincadeiras, danças, desenhos e pinturas. Dentro da vida escolar e social o aluno precisa se movimentar e articular-se, para que isso possa acontecer independentemente, é necessário que entre em contato com várias maneiras de atividades, de modo associado </w:t>
      </w:r>
      <w:proofErr w:type="gramStart"/>
      <w:r w:rsidRPr="000A4735">
        <w:rPr>
          <w:rFonts w:cs="Arial"/>
        </w:rPr>
        <w:t>à</w:t>
      </w:r>
      <w:proofErr w:type="gramEnd"/>
      <w:r w:rsidRPr="000A4735">
        <w:rPr>
          <w:rFonts w:cs="Arial"/>
        </w:rPr>
        <w:t xml:space="preserve"> matérias disciplinares como matemática, ciências, português e outras.</w:t>
      </w:r>
    </w:p>
    <w:p w14:paraId="7D7C1986" w14:textId="77777777" w:rsidR="008F44C2" w:rsidRPr="000A4735" w:rsidRDefault="008F44C2" w:rsidP="008F44C2">
      <w:pPr>
        <w:rPr>
          <w:rFonts w:cs="Arial"/>
        </w:rPr>
      </w:pPr>
      <w:r w:rsidRPr="000A4735">
        <w:rPr>
          <w:rFonts w:cs="Arial"/>
        </w:rPr>
        <w:lastRenderedPageBreak/>
        <w:t xml:space="preserve">O professor deve ser multidisciplinar e apresentar aos alunos as mais variadas formas de artes, estimulando e contribuindo para a sua criatividade e aprendizagem. Esses métodos tem uma importante função em todo processo de desenvolvimento motor e também social do aluno. </w:t>
      </w:r>
    </w:p>
    <w:p w14:paraId="1CEC16EE" w14:textId="77777777" w:rsidR="008F44C2" w:rsidRPr="009226A9" w:rsidRDefault="008F44C2" w:rsidP="008F44C2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  <w:lang w:eastAsia="en-US"/>
        </w:rPr>
      </w:pPr>
      <w:r w:rsidRPr="009226A9">
        <w:rPr>
          <w:rFonts w:eastAsiaTheme="minorHAnsi" w:cs="Arial"/>
          <w:color w:val="000000"/>
          <w:szCs w:val="24"/>
          <w:lang w:eastAsia="en-US"/>
        </w:rPr>
        <w:t xml:space="preserve">Todas as crianças são capazes de aprender: esse processo é individual e o professor deve estar atento para as necessidades dos alunos. Crianças com deficiência visual e auditiva desenvolvem a linguagem e pensamento conceitual. Alunos com deficiência mental podem enfrentar mais dificuldade no processo de alfabetização, mas são capazes de desenvolver oralidade e reconhecer sinais gráficos. É importante valorizar a diversidade e estimular as crianças a apresentar seu melhor desempenho, sem fazer uso de um único nivelador. A avaliação deve ser feita em relação ao avanço do próprio aluno, sem usar critérios comparativos. (YOSHIDA, p. 10, 2018). </w:t>
      </w:r>
    </w:p>
    <w:p w14:paraId="28386109" w14:textId="61061B77" w:rsidR="008F44C2" w:rsidRPr="009226A9" w:rsidRDefault="003868BC" w:rsidP="008F44C2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  <w:lang w:eastAsia="en-US"/>
        </w:rPr>
      </w:pPr>
      <w:r w:rsidRPr="009226A9">
        <w:rPr>
          <w:rFonts w:eastAsiaTheme="minorHAnsi" w:cs="Arial"/>
          <w:color w:val="000000"/>
          <w:szCs w:val="24"/>
          <w:lang w:eastAsia="en-US"/>
        </w:rPr>
        <w:t>As maiorias das escolas ainda permanecem</w:t>
      </w:r>
      <w:r w:rsidR="008F44C2" w:rsidRPr="009226A9">
        <w:rPr>
          <w:rFonts w:eastAsiaTheme="minorHAnsi" w:cs="Arial"/>
          <w:color w:val="000000"/>
          <w:szCs w:val="24"/>
          <w:lang w:eastAsia="en-US"/>
        </w:rPr>
        <w:t xml:space="preserve"> tradicionais, sendo o professor o único agente da educação, pois coloca-se como detentor e transmissor do conhecimento, transformando os alunos em meros receptores do saber, cuja finalidade é apenas a reprodução do que foi memorizado. </w:t>
      </w:r>
    </w:p>
    <w:p w14:paraId="15EF4F11" w14:textId="77777777" w:rsidR="008F44C2" w:rsidRPr="009226A9" w:rsidRDefault="008F44C2" w:rsidP="008F44C2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  <w:lang w:eastAsia="en-US"/>
        </w:rPr>
      </w:pPr>
      <w:r w:rsidRPr="009226A9">
        <w:rPr>
          <w:rFonts w:eastAsiaTheme="minorHAnsi" w:cs="Arial"/>
          <w:color w:val="000000"/>
          <w:szCs w:val="24"/>
          <w:lang w:eastAsia="en-US"/>
        </w:rPr>
        <w:t xml:space="preserve">Segundo </w:t>
      </w:r>
      <w:proofErr w:type="spellStart"/>
      <w:r w:rsidRPr="009226A9">
        <w:rPr>
          <w:rFonts w:eastAsiaTheme="minorHAnsi" w:cs="Arial"/>
          <w:color w:val="000000"/>
          <w:szCs w:val="24"/>
          <w:lang w:eastAsia="en-US"/>
        </w:rPr>
        <w:t>Crochick</w:t>
      </w:r>
      <w:proofErr w:type="spellEnd"/>
      <w:r w:rsidRPr="009226A9">
        <w:rPr>
          <w:rFonts w:eastAsiaTheme="minorHAnsi" w:cs="Arial"/>
          <w:color w:val="000000"/>
          <w:szCs w:val="24"/>
          <w:lang w:eastAsia="en-US"/>
        </w:rPr>
        <w:t xml:space="preserve"> (2011, p. 569) “não basta a escolar pensar as contradições existentes fora dos muros escolares, deve também reconhecê-las dentro de si. Os professores são agentes fundamentais da educação, e não é indiferente saber o que pensam acerca da educação inclusiva.” </w:t>
      </w:r>
    </w:p>
    <w:p w14:paraId="18B90CE1" w14:textId="484E1296" w:rsidR="008F44C2" w:rsidRPr="000A4735" w:rsidRDefault="008F44C2" w:rsidP="008F44C2">
      <w:pPr>
        <w:rPr>
          <w:rFonts w:eastAsiaTheme="minorHAnsi" w:cs="Arial"/>
          <w:color w:val="000000"/>
          <w:szCs w:val="24"/>
          <w:lang w:eastAsia="en-US"/>
        </w:rPr>
      </w:pPr>
      <w:r w:rsidRPr="000A4735">
        <w:rPr>
          <w:rFonts w:eastAsiaTheme="minorHAnsi" w:cs="Arial"/>
          <w:color w:val="000000"/>
          <w:szCs w:val="24"/>
          <w:lang w:eastAsia="en-US"/>
        </w:rPr>
        <w:t xml:space="preserve">Devemos idealizar uma escola onde os alunos se sintam confortáveis para aprender, e sem medo de se expressarem, um ambiente de inclusão. O ensino de artes visuais deve ser para todos, sem discriminação e sem distinção e o ambiente escolar público proporciona essa inclusão, estamos engatinhando ainda, mas no caminho certo. </w:t>
      </w:r>
    </w:p>
    <w:p w14:paraId="42587EAB" w14:textId="77777777" w:rsidR="003868BC" w:rsidRDefault="003868BC" w:rsidP="008F44C2">
      <w:pPr>
        <w:ind w:firstLine="0"/>
        <w:rPr>
          <w:rFonts w:cs="Arial"/>
          <w:b/>
          <w:bCs/>
        </w:rPr>
      </w:pPr>
    </w:p>
    <w:p w14:paraId="0E2FD514" w14:textId="4BD98941" w:rsidR="008F44C2" w:rsidRPr="000A4735" w:rsidRDefault="008F44C2" w:rsidP="008F44C2">
      <w:pPr>
        <w:ind w:firstLine="0"/>
        <w:rPr>
          <w:rFonts w:cs="Arial"/>
          <w:b/>
          <w:bCs/>
        </w:rPr>
      </w:pPr>
      <w:r w:rsidRPr="000A4735">
        <w:rPr>
          <w:rFonts w:cs="Arial"/>
          <w:b/>
          <w:bCs/>
        </w:rPr>
        <w:t>3. METODOLOGIA</w:t>
      </w:r>
    </w:p>
    <w:p w14:paraId="5C0E22BA" w14:textId="7FFEFA70" w:rsidR="008F44C2" w:rsidRPr="000A4735" w:rsidRDefault="008F44C2" w:rsidP="008F44C2">
      <w:pPr>
        <w:rPr>
          <w:rFonts w:cs="Arial"/>
          <w:b/>
        </w:rPr>
      </w:pPr>
      <w:r w:rsidRPr="000A4735">
        <w:rPr>
          <w:rFonts w:cs="Arial"/>
        </w:rPr>
        <w:lastRenderedPageBreak/>
        <w:t>Este trabalho caracteriza-se como uma Pesquisa Qualitativa Descritiva a partir de uma Revisão Bibliográfica de Artigos</w:t>
      </w:r>
      <w:r w:rsidRPr="000A4735">
        <w:rPr>
          <w:rFonts w:cs="Arial"/>
          <w:color w:val="000000" w:themeColor="text1"/>
        </w:rPr>
        <w:t xml:space="preserve"> e publicações </w:t>
      </w:r>
      <w:r w:rsidRPr="000A4735">
        <w:rPr>
          <w:rFonts w:cs="Arial"/>
          <w:szCs w:val="24"/>
        </w:rPr>
        <w:t>sobre artes visuais na educação infantil e o ensino de artes no mundo.</w:t>
      </w:r>
    </w:p>
    <w:p w14:paraId="255717D5" w14:textId="0C21A928" w:rsidR="008F44C2" w:rsidRPr="000A4735" w:rsidRDefault="008F44C2" w:rsidP="008F44C2">
      <w:pPr>
        <w:rPr>
          <w:rFonts w:cs="Arial"/>
        </w:rPr>
      </w:pPr>
      <w:r w:rsidRPr="000A4735">
        <w:rPr>
          <w:rFonts w:cs="Arial"/>
        </w:rPr>
        <w:t>A Pesquisa Qualitativa Descritiva pode ser enquadrada em três propostas principais: a forma, à metodologia empregada e aos objetivos.</w:t>
      </w:r>
    </w:p>
    <w:p w14:paraId="193A0D30" w14:textId="737B4588" w:rsidR="008F44C2" w:rsidRPr="000A4735" w:rsidRDefault="008F44C2" w:rsidP="008F44C2">
      <w:pPr>
        <w:rPr>
          <w:rFonts w:cs="Arial"/>
        </w:rPr>
      </w:pPr>
      <w:r w:rsidRPr="000A4735">
        <w:rPr>
          <w:rFonts w:cs="Arial"/>
        </w:rPr>
        <w:t>O pesquisador deve selecionar o seu espaço de estudo, e a partir daí realizar descrições a respeito do que observa através da interação, visto que a descrição é essencial, como forma de se obter os dados relacionados ao seu objeto de estudo e a Pesquisa Qualitativa pode ser entendida como uma forma de simplificação, ou até mesmo a tradução de algo complexo, tornando assim em informações que se aproximem mais do público-alvo, ou seja, é aproximar a teoria dos dados reais.</w:t>
      </w:r>
    </w:p>
    <w:p w14:paraId="6318B6DD" w14:textId="1F9E4393" w:rsidR="008F44C2" w:rsidRPr="000A4735" w:rsidRDefault="008F44C2" w:rsidP="008F44C2">
      <w:pPr>
        <w:rPr>
          <w:rFonts w:cs="Arial"/>
        </w:rPr>
      </w:pPr>
      <w:r w:rsidRPr="000A4735">
        <w:rPr>
          <w:rFonts w:cs="Arial"/>
        </w:rPr>
        <w:t xml:space="preserve">Quando se realiza uma avaliação de textos, artigos de periódicos, teses, livros dissertações, dentre outras formas de publicação realizadas por outros pesquisadores, sendo uma forma de se obter informações mais </w:t>
      </w:r>
      <w:r w:rsidR="003868BC" w:rsidRPr="000A4735">
        <w:rPr>
          <w:rFonts w:cs="Arial"/>
        </w:rPr>
        <w:t>precisas a respeito da atual conjuntura em que se encontra determinadas</w:t>
      </w:r>
      <w:r w:rsidRPr="000A4735">
        <w:rPr>
          <w:rFonts w:cs="Arial"/>
        </w:rPr>
        <w:t xml:space="preserve"> tema, o que já foi estudado, o que ainda continua sendo.</w:t>
      </w:r>
    </w:p>
    <w:p w14:paraId="462C209D" w14:textId="3CE5F93D" w:rsidR="008F44C2" w:rsidRPr="000A4735" w:rsidRDefault="008F44C2" w:rsidP="008F44C2">
      <w:pPr>
        <w:rPr>
          <w:rFonts w:cs="Arial"/>
        </w:rPr>
      </w:pPr>
      <w:r w:rsidRPr="000A4735">
        <w:rPr>
          <w:rFonts w:cs="Arial"/>
        </w:rPr>
        <w:t xml:space="preserve">Existem três formas de Revisão Bibliográfica: </w:t>
      </w:r>
      <w:r w:rsidR="003868BC" w:rsidRPr="000A4735">
        <w:rPr>
          <w:rFonts w:cs="Arial"/>
        </w:rPr>
        <w:t>narrativas, sistemáticas e integrativas, no trabalho utilizaram</w:t>
      </w:r>
      <w:r w:rsidRPr="000A4735">
        <w:rPr>
          <w:rFonts w:cs="Arial"/>
        </w:rPr>
        <w:t xml:space="preserve"> a forma narrativa. Foram utilizados vários portais em busca de artigos e publicações que abrangessem o tema escolhido. Para realização da pesquisa bibliográfica utilizamos teses, dissertações e livros relacionados ao tema.</w:t>
      </w:r>
    </w:p>
    <w:p w14:paraId="5D977A44" w14:textId="77777777" w:rsidR="003868BC" w:rsidRDefault="003868BC" w:rsidP="008F44C2">
      <w:pPr>
        <w:ind w:firstLine="0"/>
        <w:rPr>
          <w:rFonts w:cs="Arial"/>
          <w:b/>
          <w:bCs/>
          <w:szCs w:val="24"/>
        </w:rPr>
      </w:pPr>
    </w:p>
    <w:p w14:paraId="25EC0931" w14:textId="77777777" w:rsidR="008F44C2" w:rsidRPr="000A4735" w:rsidRDefault="008F44C2" w:rsidP="008F44C2">
      <w:pPr>
        <w:ind w:firstLine="0"/>
        <w:rPr>
          <w:rFonts w:cs="Arial"/>
          <w:b/>
          <w:bCs/>
        </w:rPr>
      </w:pPr>
      <w:r w:rsidRPr="000A4735">
        <w:rPr>
          <w:rFonts w:cs="Arial"/>
          <w:b/>
          <w:bCs/>
          <w:szCs w:val="24"/>
        </w:rPr>
        <w:t>4. CONSIDERAÇÕES FINAIS</w:t>
      </w:r>
    </w:p>
    <w:p w14:paraId="173A6C21" w14:textId="77777777" w:rsidR="003868BC" w:rsidRDefault="008F44C2" w:rsidP="008F44C2">
      <w:pPr>
        <w:shd w:val="clear" w:color="auto" w:fill="FFFFFF"/>
        <w:rPr>
          <w:rFonts w:cs="Arial"/>
          <w:color w:val="202124"/>
          <w:shd w:val="clear" w:color="auto" w:fill="FFFFFF"/>
        </w:rPr>
      </w:pPr>
      <w:r w:rsidRPr="000A4735">
        <w:rPr>
          <w:rFonts w:cs="Arial"/>
          <w:color w:val="202124"/>
          <w:shd w:val="clear" w:color="auto" w:fill="FFFFFF"/>
        </w:rPr>
        <w:t> </w:t>
      </w:r>
    </w:p>
    <w:p w14:paraId="6B2974B0" w14:textId="3752F745" w:rsidR="008F44C2" w:rsidRPr="000A4735" w:rsidRDefault="008F44C2" w:rsidP="008F44C2">
      <w:pPr>
        <w:shd w:val="clear" w:color="auto" w:fill="FFFFFF"/>
        <w:rPr>
          <w:rFonts w:cs="Arial"/>
        </w:rPr>
      </w:pPr>
      <w:r w:rsidRPr="000A4735">
        <w:rPr>
          <w:rFonts w:cs="Arial"/>
          <w:shd w:val="clear" w:color="auto" w:fill="FFFFFF"/>
        </w:rPr>
        <w:t xml:space="preserve">As Artes Visuais contribuem para a caracterização das diferentes linguagens no processo de aprendizagem, possibilitando o desenvolvimento das emoções e a estrutura para a escrita. </w:t>
      </w:r>
      <w:r w:rsidRPr="000A4735">
        <w:rPr>
          <w:rFonts w:cs="Arial"/>
        </w:rPr>
        <w:t>O educador de artes, muito além de ensinar, abre a porta para um novo mundo onde nada é impossível, até que se prove o contrário.</w:t>
      </w:r>
    </w:p>
    <w:p w14:paraId="306E869D" w14:textId="77777777" w:rsidR="008F44C2" w:rsidRDefault="008F44C2" w:rsidP="008F44C2">
      <w:pPr>
        <w:shd w:val="clear" w:color="auto" w:fill="FFFFFF"/>
        <w:rPr>
          <w:rFonts w:cs="Arial"/>
          <w:szCs w:val="24"/>
        </w:rPr>
      </w:pPr>
      <w:r w:rsidRPr="000A4735">
        <w:rPr>
          <w:rFonts w:cs="Arial"/>
        </w:rPr>
        <w:lastRenderedPageBreak/>
        <w:t>Diante dos estudos realizados, conseguimos refletir sobre os processos de ensino-aprendizagem em artes visuais. Através desse trabalho, foi possível demonstrar a importância do ensino de artes e como o mesmo se faz importante desde o Brasil colônia, contribuindo para</w:t>
      </w:r>
      <w:r w:rsidRPr="000A4735">
        <w:rPr>
          <w:rFonts w:cs="Arial"/>
          <w:szCs w:val="24"/>
        </w:rPr>
        <w:t xml:space="preserve"> o aumento da autoestima, do cognitivo, sensibilidade, percepção, expressividade e espontaneidade. </w:t>
      </w:r>
    </w:p>
    <w:p w14:paraId="3F4B008B" w14:textId="77777777" w:rsidR="008F44C2" w:rsidRPr="000A4735" w:rsidRDefault="008F44C2" w:rsidP="008F44C2">
      <w:pPr>
        <w:shd w:val="clear" w:color="auto" w:fill="FFFFFF"/>
        <w:rPr>
          <w:rFonts w:cs="Arial"/>
        </w:rPr>
      </w:pPr>
    </w:p>
    <w:p w14:paraId="3B609F0D" w14:textId="77777777" w:rsidR="008F44C2" w:rsidRPr="000A4735" w:rsidRDefault="008F44C2" w:rsidP="008F44C2">
      <w:pPr>
        <w:spacing w:line="240" w:lineRule="auto"/>
        <w:ind w:firstLine="0"/>
        <w:jc w:val="left"/>
        <w:rPr>
          <w:rFonts w:cs="Arial"/>
          <w:b/>
          <w:bCs/>
        </w:rPr>
      </w:pPr>
      <w:r w:rsidRPr="000A4735">
        <w:rPr>
          <w:rFonts w:cs="Arial"/>
          <w:b/>
          <w:bCs/>
        </w:rPr>
        <w:t>5. REFERÊNCIAS</w:t>
      </w:r>
    </w:p>
    <w:p w14:paraId="04C2854D" w14:textId="77777777" w:rsidR="008F44C2" w:rsidRPr="000A4735" w:rsidRDefault="008F44C2" w:rsidP="008F44C2">
      <w:pPr>
        <w:spacing w:line="240" w:lineRule="auto"/>
        <w:ind w:firstLine="0"/>
        <w:jc w:val="left"/>
        <w:rPr>
          <w:rFonts w:cs="Arial"/>
        </w:rPr>
      </w:pPr>
    </w:p>
    <w:p w14:paraId="35808AB4" w14:textId="77777777" w:rsidR="008F44C2" w:rsidRPr="000A4735" w:rsidRDefault="008F44C2" w:rsidP="008F44C2">
      <w:pPr>
        <w:shd w:val="clear" w:color="auto" w:fill="FFFFFF"/>
        <w:spacing w:line="240" w:lineRule="auto"/>
        <w:ind w:firstLine="0"/>
        <w:jc w:val="left"/>
        <w:rPr>
          <w:rFonts w:cs="Arial"/>
          <w:szCs w:val="24"/>
        </w:rPr>
      </w:pPr>
      <w:r w:rsidRPr="000A4735">
        <w:rPr>
          <w:rFonts w:cs="Arial"/>
          <w:szCs w:val="24"/>
        </w:rPr>
        <w:t xml:space="preserve">BARBOSA, Ana Mae. </w:t>
      </w:r>
      <w:r w:rsidRPr="000A4735">
        <w:rPr>
          <w:rFonts w:cs="Arial"/>
          <w:b/>
          <w:bCs/>
          <w:szCs w:val="24"/>
        </w:rPr>
        <w:t>A arte educação no Brasil: das origens ao modernismo.</w:t>
      </w:r>
      <w:r w:rsidRPr="000A4735">
        <w:rPr>
          <w:rFonts w:cs="Arial"/>
          <w:szCs w:val="24"/>
        </w:rPr>
        <w:t xml:space="preserve"> São Paulo: Perspectiva, 1994.</w:t>
      </w:r>
    </w:p>
    <w:p w14:paraId="1F55E9EB" w14:textId="77777777" w:rsidR="008F44C2" w:rsidRPr="000A4735" w:rsidRDefault="008F44C2" w:rsidP="008F44C2">
      <w:pPr>
        <w:shd w:val="clear" w:color="auto" w:fill="FFFFFF"/>
        <w:spacing w:line="240" w:lineRule="auto"/>
        <w:ind w:firstLine="0"/>
        <w:jc w:val="left"/>
        <w:rPr>
          <w:rFonts w:cs="Arial"/>
          <w:szCs w:val="24"/>
        </w:rPr>
      </w:pPr>
    </w:p>
    <w:p w14:paraId="3DFB9DA2" w14:textId="77777777" w:rsidR="008F44C2" w:rsidRPr="000A4735" w:rsidRDefault="008F44C2" w:rsidP="008F44C2">
      <w:pPr>
        <w:shd w:val="clear" w:color="auto" w:fill="FFFFFF"/>
        <w:spacing w:line="240" w:lineRule="auto"/>
        <w:ind w:firstLine="0"/>
        <w:jc w:val="left"/>
        <w:rPr>
          <w:rFonts w:cs="Arial"/>
          <w:szCs w:val="24"/>
        </w:rPr>
      </w:pPr>
      <w:r w:rsidRPr="000A4735">
        <w:rPr>
          <w:rFonts w:cs="Arial"/>
          <w:szCs w:val="24"/>
        </w:rPr>
        <w:t>BUDEL, GISLAIINE COIMBRA. </w:t>
      </w:r>
      <w:r w:rsidRPr="000A4735">
        <w:rPr>
          <w:rFonts w:cs="Arial"/>
          <w:b/>
          <w:bCs/>
          <w:szCs w:val="24"/>
        </w:rPr>
        <w:t xml:space="preserve">Mediação de Aprendizagem na educação especial/ Gislaine Coimbra </w:t>
      </w:r>
      <w:proofErr w:type="spellStart"/>
      <w:r w:rsidRPr="000A4735">
        <w:rPr>
          <w:rFonts w:cs="Arial"/>
          <w:b/>
          <w:bCs/>
          <w:szCs w:val="24"/>
        </w:rPr>
        <w:t>Budel</w:t>
      </w:r>
      <w:proofErr w:type="spellEnd"/>
      <w:r w:rsidRPr="000A4735">
        <w:rPr>
          <w:rFonts w:cs="Arial"/>
          <w:b/>
          <w:bCs/>
          <w:szCs w:val="24"/>
        </w:rPr>
        <w:t>, Marcos Meier.</w:t>
      </w:r>
      <w:r w:rsidRPr="000A4735">
        <w:rPr>
          <w:rFonts w:cs="Arial"/>
          <w:szCs w:val="24"/>
        </w:rPr>
        <w:t xml:space="preserve"> – Curitiba: </w:t>
      </w:r>
      <w:proofErr w:type="spellStart"/>
      <w:r w:rsidRPr="000A4735">
        <w:rPr>
          <w:rFonts w:cs="Arial"/>
          <w:szCs w:val="24"/>
        </w:rPr>
        <w:t>InterSaberes</w:t>
      </w:r>
      <w:proofErr w:type="spellEnd"/>
      <w:r w:rsidRPr="000A4735">
        <w:rPr>
          <w:rFonts w:cs="Arial"/>
          <w:szCs w:val="24"/>
        </w:rPr>
        <w:t>, 2012. – (Série Inclusão Social).</w:t>
      </w:r>
    </w:p>
    <w:p w14:paraId="78DB31B4" w14:textId="77777777" w:rsidR="008F44C2" w:rsidRPr="000A4735" w:rsidRDefault="008F44C2" w:rsidP="008F44C2">
      <w:pPr>
        <w:shd w:val="clear" w:color="auto" w:fill="FFFFFF"/>
        <w:spacing w:line="240" w:lineRule="auto"/>
        <w:ind w:firstLine="0"/>
        <w:jc w:val="left"/>
        <w:rPr>
          <w:rFonts w:cs="Arial"/>
          <w:szCs w:val="24"/>
        </w:rPr>
      </w:pPr>
    </w:p>
    <w:p w14:paraId="0C0ECF23" w14:textId="77777777" w:rsidR="008F44C2" w:rsidRPr="000A4735" w:rsidRDefault="008F44C2" w:rsidP="008F44C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 w:cs="Arial"/>
          <w:color w:val="000000"/>
          <w:szCs w:val="24"/>
          <w:lang w:eastAsia="en-US"/>
        </w:rPr>
      </w:pPr>
      <w:r w:rsidRPr="009226A9">
        <w:rPr>
          <w:rFonts w:eastAsiaTheme="minorHAnsi" w:cs="Arial"/>
          <w:color w:val="000000"/>
          <w:szCs w:val="24"/>
          <w:lang w:eastAsia="en-US"/>
        </w:rPr>
        <w:t xml:space="preserve">CARVALHO, Rosita </w:t>
      </w:r>
      <w:proofErr w:type="spellStart"/>
      <w:r w:rsidRPr="009226A9">
        <w:rPr>
          <w:rFonts w:eastAsiaTheme="minorHAnsi" w:cs="Arial"/>
          <w:color w:val="000000"/>
          <w:szCs w:val="24"/>
          <w:lang w:eastAsia="en-US"/>
        </w:rPr>
        <w:t>Edler</w:t>
      </w:r>
      <w:proofErr w:type="spellEnd"/>
      <w:r w:rsidRPr="009226A9">
        <w:rPr>
          <w:rFonts w:eastAsiaTheme="minorHAnsi" w:cs="Arial"/>
          <w:color w:val="000000"/>
          <w:szCs w:val="24"/>
          <w:lang w:eastAsia="en-US"/>
        </w:rPr>
        <w:t xml:space="preserve">. </w:t>
      </w:r>
      <w:r w:rsidRPr="009226A9">
        <w:rPr>
          <w:rFonts w:eastAsiaTheme="minorHAnsi" w:cs="Arial"/>
          <w:b/>
          <w:bCs/>
          <w:color w:val="000000"/>
          <w:szCs w:val="24"/>
          <w:lang w:eastAsia="en-US"/>
        </w:rPr>
        <w:t xml:space="preserve">Educação Inclusiva: </w:t>
      </w:r>
      <w:r w:rsidRPr="009226A9">
        <w:rPr>
          <w:rFonts w:eastAsiaTheme="minorHAnsi" w:cs="Arial"/>
          <w:color w:val="000000"/>
          <w:szCs w:val="24"/>
          <w:lang w:eastAsia="en-US"/>
        </w:rPr>
        <w:t>com os pingos nos “</w:t>
      </w:r>
      <w:proofErr w:type="spellStart"/>
      <w:r w:rsidRPr="009226A9">
        <w:rPr>
          <w:rFonts w:eastAsiaTheme="minorHAnsi" w:cs="Arial"/>
          <w:color w:val="000000"/>
          <w:szCs w:val="24"/>
          <w:lang w:eastAsia="en-US"/>
        </w:rPr>
        <w:t>is</w:t>
      </w:r>
      <w:proofErr w:type="spellEnd"/>
      <w:r w:rsidRPr="009226A9">
        <w:rPr>
          <w:rFonts w:eastAsiaTheme="minorHAnsi" w:cs="Arial"/>
          <w:color w:val="000000"/>
          <w:szCs w:val="24"/>
          <w:lang w:eastAsia="en-US"/>
        </w:rPr>
        <w:t xml:space="preserve">”. Porto Alegre: Mediação, 2004. </w:t>
      </w:r>
    </w:p>
    <w:p w14:paraId="2F2D3839" w14:textId="77777777" w:rsidR="008F44C2" w:rsidRPr="009226A9" w:rsidRDefault="008F44C2" w:rsidP="008F44C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 w:cs="Arial"/>
          <w:color w:val="000000"/>
          <w:szCs w:val="24"/>
          <w:lang w:eastAsia="en-US"/>
        </w:rPr>
      </w:pPr>
    </w:p>
    <w:p w14:paraId="74D2B99F" w14:textId="77777777" w:rsidR="008F44C2" w:rsidRPr="000A4735" w:rsidRDefault="008F44C2" w:rsidP="008F44C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 w:cs="Arial"/>
          <w:color w:val="000000"/>
          <w:szCs w:val="24"/>
          <w:lang w:eastAsia="en-US"/>
        </w:rPr>
      </w:pPr>
      <w:r w:rsidRPr="009226A9">
        <w:rPr>
          <w:rFonts w:eastAsiaTheme="minorHAnsi" w:cs="Arial"/>
          <w:color w:val="000000"/>
          <w:szCs w:val="24"/>
          <w:lang w:eastAsia="en-US"/>
        </w:rPr>
        <w:t xml:space="preserve">CROCHICK, José Leon; et al. Análise de atitudes de professores do ensino fundamental no que se refere à educação inclusiva. </w:t>
      </w:r>
      <w:r w:rsidRPr="009226A9">
        <w:rPr>
          <w:rFonts w:eastAsiaTheme="minorHAnsi" w:cs="Arial"/>
          <w:b/>
          <w:bCs/>
          <w:color w:val="000000"/>
          <w:szCs w:val="24"/>
          <w:lang w:eastAsia="en-US"/>
        </w:rPr>
        <w:t>Educação e Pesquisa</w:t>
      </w:r>
      <w:r w:rsidRPr="009226A9">
        <w:rPr>
          <w:rFonts w:eastAsiaTheme="minorHAnsi" w:cs="Arial"/>
          <w:color w:val="000000"/>
          <w:szCs w:val="24"/>
          <w:lang w:eastAsia="en-US"/>
        </w:rPr>
        <w:t xml:space="preserve">, São Paulo, v.37, n. 3, p. 565-582, set./dez. 2011. </w:t>
      </w:r>
    </w:p>
    <w:p w14:paraId="5327FD93" w14:textId="77777777" w:rsidR="008F44C2" w:rsidRPr="000A4735" w:rsidRDefault="008F44C2" w:rsidP="008F44C2">
      <w:pPr>
        <w:shd w:val="clear" w:color="auto" w:fill="FFFFFF"/>
        <w:spacing w:line="240" w:lineRule="auto"/>
        <w:ind w:firstLine="0"/>
        <w:jc w:val="left"/>
        <w:rPr>
          <w:rFonts w:cs="Arial"/>
          <w:szCs w:val="24"/>
        </w:rPr>
      </w:pPr>
    </w:p>
    <w:p w14:paraId="4037D123" w14:textId="77777777" w:rsidR="008F44C2" w:rsidRPr="000A4735" w:rsidRDefault="008F44C2" w:rsidP="008F44C2">
      <w:pPr>
        <w:shd w:val="clear" w:color="auto" w:fill="FFFFFF"/>
        <w:spacing w:line="240" w:lineRule="auto"/>
        <w:ind w:firstLine="0"/>
        <w:jc w:val="left"/>
        <w:rPr>
          <w:rFonts w:cs="Arial"/>
          <w:szCs w:val="24"/>
        </w:rPr>
      </w:pPr>
      <w:r w:rsidRPr="000A4735">
        <w:rPr>
          <w:rFonts w:cs="Arial"/>
          <w:szCs w:val="24"/>
        </w:rPr>
        <w:t xml:space="preserve">FERREIRO, EMÍLIA. </w:t>
      </w:r>
      <w:r w:rsidRPr="000A4735">
        <w:rPr>
          <w:rFonts w:cs="Arial"/>
          <w:b/>
          <w:bCs/>
          <w:szCs w:val="24"/>
        </w:rPr>
        <w:t>Alfabetização em processo</w:t>
      </w:r>
      <w:r w:rsidRPr="000A4735">
        <w:rPr>
          <w:rFonts w:cs="Arial"/>
          <w:szCs w:val="24"/>
        </w:rPr>
        <w:t>. São Paulo: Cortez, 2004.</w:t>
      </w:r>
    </w:p>
    <w:p w14:paraId="385EF24C" w14:textId="77777777" w:rsidR="008F44C2" w:rsidRPr="000A4735" w:rsidRDefault="008F44C2" w:rsidP="008F44C2">
      <w:pPr>
        <w:shd w:val="clear" w:color="auto" w:fill="FFFFFF"/>
        <w:spacing w:line="240" w:lineRule="auto"/>
        <w:ind w:firstLine="0"/>
        <w:jc w:val="left"/>
        <w:rPr>
          <w:rFonts w:cs="Arial"/>
          <w:szCs w:val="24"/>
        </w:rPr>
      </w:pPr>
    </w:p>
    <w:p w14:paraId="2D822B7F" w14:textId="77777777" w:rsidR="008F44C2" w:rsidRPr="000A4735" w:rsidRDefault="008F44C2" w:rsidP="008F44C2">
      <w:pPr>
        <w:shd w:val="clear" w:color="auto" w:fill="FFFFFF"/>
        <w:spacing w:line="240" w:lineRule="auto"/>
        <w:ind w:firstLine="0"/>
        <w:jc w:val="left"/>
        <w:rPr>
          <w:rFonts w:cs="Arial"/>
          <w:szCs w:val="24"/>
        </w:rPr>
      </w:pPr>
      <w:r w:rsidRPr="000A4735">
        <w:rPr>
          <w:rFonts w:cs="Arial"/>
          <w:szCs w:val="24"/>
        </w:rPr>
        <w:t>FREIRE, PAULO. Educação como prática de liberdade. Rio de Janeiro: Paz e terra, 1967.</w:t>
      </w:r>
    </w:p>
    <w:p w14:paraId="75CB7176" w14:textId="77777777" w:rsidR="008F44C2" w:rsidRPr="000A4735" w:rsidRDefault="008F44C2" w:rsidP="008F44C2">
      <w:pPr>
        <w:shd w:val="clear" w:color="auto" w:fill="FFFFFF"/>
        <w:spacing w:line="240" w:lineRule="auto"/>
        <w:ind w:firstLine="0"/>
        <w:jc w:val="left"/>
        <w:rPr>
          <w:rFonts w:cs="Arial"/>
          <w:szCs w:val="24"/>
        </w:rPr>
      </w:pPr>
    </w:p>
    <w:p w14:paraId="18CCC344" w14:textId="77777777" w:rsidR="008F44C2" w:rsidRPr="000A4735" w:rsidRDefault="008F44C2" w:rsidP="008F44C2">
      <w:pPr>
        <w:shd w:val="clear" w:color="auto" w:fill="FFFFFF"/>
        <w:spacing w:line="240" w:lineRule="auto"/>
        <w:ind w:firstLine="0"/>
        <w:jc w:val="left"/>
        <w:rPr>
          <w:rFonts w:cs="Arial"/>
          <w:szCs w:val="24"/>
        </w:rPr>
      </w:pPr>
      <w:r w:rsidRPr="000A4735">
        <w:rPr>
          <w:rFonts w:cs="Arial"/>
          <w:szCs w:val="24"/>
        </w:rPr>
        <w:t xml:space="preserve">FREITAS, Sicília Calado. </w:t>
      </w:r>
      <w:r w:rsidRPr="000A4735">
        <w:rPr>
          <w:rFonts w:cs="Arial"/>
          <w:b/>
          <w:bCs/>
          <w:szCs w:val="24"/>
        </w:rPr>
        <w:t>Arte e cidade como fundamento para o ensino de artes visuais: uma proposta de formação continuada para os professores da rede pública municipal de João Pessoa</w:t>
      </w:r>
      <w:r w:rsidRPr="000A4735">
        <w:rPr>
          <w:rFonts w:cs="Arial"/>
          <w:szCs w:val="24"/>
        </w:rPr>
        <w:t>. ENCONTRO NACIONAL DA ASSOCIAÇÃO NACIONAL DE PESQUISADORES EM ARTES PLÁSTICAS, 16., 2007, Florianópolis. Anais... São Paulo, 2007</w:t>
      </w:r>
    </w:p>
    <w:p w14:paraId="026BC3E0" w14:textId="77777777" w:rsidR="008F44C2" w:rsidRPr="000A4735" w:rsidRDefault="008F44C2" w:rsidP="008F44C2">
      <w:pPr>
        <w:shd w:val="clear" w:color="auto" w:fill="FFFFFF"/>
        <w:spacing w:line="240" w:lineRule="auto"/>
        <w:ind w:firstLine="0"/>
        <w:jc w:val="left"/>
        <w:rPr>
          <w:rFonts w:cs="Arial"/>
          <w:szCs w:val="24"/>
        </w:rPr>
      </w:pPr>
    </w:p>
    <w:p w14:paraId="7B461661" w14:textId="77777777" w:rsidR="008F44C2" w:rsidRPr="000A4735" w:rsidRDefault="008F44C2" w:rsidP="008F44C2">
      <w:pPr>
        <w:shd w:val="clear" w:color="auto" w:fill="FFFFFF"/>
        <w:spacing w:line="240" w:lineRule="auto"/>
        <w:ind w:firstLine="0"/>
        <w:jc w:val="left"/>
        <w:rPr>
          <w:rFonts w:cs="Arial"/>
          <w:szCs w:val="24"/>
        </w:rPr>
      </w:pPr>
      <w:r w:rsidRPr="000A4735">
        <w:rPr>
          <w:rFonts w:cs="Arial"/>
          <w:szCs w:val="24"/>
        </w:rPr>
        <w:t xml:space="preserve">Ministério da Educação e do Desporto. </w:t>
      </w:r>
      <w:r w:rsidRPr="000A4735">
        <w:rPr>
          <w:rFonts w:cs="Arial"/>
          <w:b/>
          <w:bCs/>
          <w:szCs w:val="24"/>
        </w:rPr>
        <w:t>Secretaria de Educação Fundamental.</w:t>
      </w:r>
      <w:r w:rsidRPr="000A4735">
        <w:rPr>
          <w:rFonts w:cs="Arial"/>
          <w:szCs w:val="24"/>
        </w:rPr>
        <w:t xml:space="preserve"> Parâmetros curriculares nacionais: arte. Brasília, 1997.</w:t>
      </w:r>
    </w:p>
    <w:p w14:paraId="4AD5754F" w14:textId="77777777" w:rsidR="008F44C2" w:rsidRPr="009226A9" w:rsidRDefault="008F44C2" w:rsidP="008F44C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 w:cs="Arial"/>
          <w:color w:val="000000"/>
          <w:szCs w:val="24"/>
          <w:lang w:eastAsia="en-US"/>
        </w:rPr>
      </w:pPr>
    </w:p>
    <w:p w14:paraId="7A024205" w14:textId="77777777" w:rsidR="008F44C2" w:rsidRPr="000A4735" w:rsidRDefault="008F44C2" w:rsidP="008F44C2">
      <w:pPr>
        <w:tabs>
          <w:tab w:val="left" w:pos="6315"/>
        </w:tabs>
        <w:spacing w:line="240" w:lineRule="auto"/>
        <w:ind w:firstLine="0"/>
        <w:jc w:val="left"/>
        <w:rPr>
          <w:rFonts w:cs="Arial"/>
          <w:szCs w:val="24"/>
        </w:rPr>
      </w:pPr>
      <w:r w:rsidRPr="000A4735">
        <w:rPr>
          <w:rFonts w:eastAsiaTheme="minorHAnsi" w:cs="Arial"/>
          <w:color w:val="000000"/>
          <w:szCs w:val="24"/>
          <w:lang w:eastAsia="en-US"/>
        </w:rPr>
        <w:t xml:space="preserve">YOSHIDA, S. </w:t>
      </w:r>
      <w:r w:rsidRPr="000A4735">
        <w:rPr>
          <w:rFonts w:eastAsiaTheme="minorHAnsi" w:cs="Arial"/>
          <w:b/>
          <w:bCs/>
          <w:color w:val="000000"/>
          <w:szCs w:val="24"/>
          <w:lang w:eastAsia="en-US"/>
        </w:rPr>
        <w:t>Desafios na inclusão dos alunos com deficiência na escola pública</w:t>
      </w:r>
      <w:r w:rsidRPr="000A4735">
        <w:rPr>
          <w:rFonts w:eastAsiaTheme="minorHAnsi" w:cs="Arial"/>
          <w:color w:val="000000"/>
          <w:szCs w:val="24"/>
          <w:lang w:eastAsia="en-US"/>
        </w:rPr>
        <w:t>. 2018. Disponível em: https://gestaoescolar.org.br/conteudo/1972/desafios-na-inclusao-dos-alunos-com-deficiencia-na-escola-publica. Acesso em 04 de março de 2019.</w:t>
      </w:r>
    </w:p>
    <w:p w14:paraId="43ABB05A" w14:textId="77777777" w:rsidR="008F44C2" w:rsidRPr="000A4735" w:rsidRDefault="008F44C2" w:rsidP="008F44C2">
      <w:pPr>
        <w:rPr>
          <w:rFonts w:cs="Arial"/>
        </w:rPr>
      </w:pPr>
    </w:p>
    <w:sectPr w:rsidR="008F44C2" w:rsidRPr="000A4735" w:rsidSect="00D10C77"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4332" w14:textId="77777777" w:rsidR="00532749" w:rsidRDefault="00532749" w:rsidP="008F44C2">
      <w:pPr>
        <w:spacing w:line="240" w:lineRule="auto"/>
      </w:pPr>
      <w:r>
        <w:separator/>
      </w:r>
    </w:p>
  </w:endnote>
  <w:endnote w:type="continuationSeparator" w:id="0">
    <w:p w14:paraId="456F310A" w14:textId="77777777" w:rsidR="00532749" w:rsidRDefault="00532749" w:rsidP="008F4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7EF0" w14:textId="77777777" w:rsidR="008F44C2" w:rsidRDefault="008F44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018D70" w14:textId="77777777" w:rsidR="008F44C2" w:rsidRDefault="008F44C2">
    <w:pPr>
      <w:pStyle w:val="Rodap"/>
      <w:ind w:right="360"/>
    </w:pPr>
  </w:p>
  <w:p w14:paraId="6479EB86" w14:textId="77777777" w:rsidR="008F44C2" w:rsidRDefault="008F44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268547"/>
      <w:docPartObj>
        <w:docPartGallery w:val="Page Numbers (Bottom of Page)"/>
        <w:docPartUnique/>
      </w:docPartObj>
    </w:sdtPr>
    <w:sdtEndPr/>
    <w:sdtContent>
      <w:p w14:paraId="07985A5E" w14:textId="77777777" w:rsidR="008F44C2" w:rsidRDefault="008F44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F7E">
          <w:rPr>
            <w:noProof/>
          </w:rPr>
          <w:t>iii</w:t>
        </w:r>
        <w:r>
          <w:fldChar w:fldCharType="end"/>
        </w:r>
      </w:p>
    </w:sdtContent>
  </w:sdt>
  <w:p w14:paraId="7ACF8CC8" w14:textId="77777777" w:rsidR="008F44C2" w:rsidRDefault="008F44C2">
    <w:pPr>
      <w:pStyle w:val="Rodap"/>
      <w:ind w:right="360"/>
    </w:pPr>
  </w:p>
  <w:p w14:paraId="513DBFE2" w14:textId="77777777" w:rsidR="008F44C2" w:rsidRDefault="008F44C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264605"/>
      <w:docPartObj>
        <w:docPartGallery w:val="Page Numbers (Bottom of Page)"/>
        <w:docPartUnique/>
      </w:docPartObj>
    </w:sdtPr>
    <w:sdtEndPr/>
    <w:sdtContent>
      <w:p w14:paraId="5BC6D1A6" w14:textId="77777777" w:rsidR="008F44C2" w:rsidRDefault="008F44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8BC">
          <w:rPr>
            <w:noProof/>
          </w:rPr>
          <w:t>4</w:t>
        </w:r>
        <w:r>
          <w:fldChar w:fldCharType="end"/>
        </w:r>
      </w:p>
    </w:sdtContent>
  </w:sdt>
  <w:p w14:paraId="7565A98A" w14:textId="77777777" w:rsidR="008F44C2" w:rsidRDefault="008F44C2">
    <w:pPr>
      <w:pStyle w:val="Rodap"/>
    </w:pPr>
  </w:p>
  <w:p w14:paraId="022413F5" w14:textId="77777777" w:rsidR="008F44C2" w:rsidRDefault="008F44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6049" w14:textId="77777777" w:rsidR="00532749" w:rsidRDefault="00532749" w:rsidP="008F44C2">
      <w:pPr>
        <w:spacing w:line="240" w:lineRule="auto"/>
      </w:pPr>
      <w:r>
        <w:separator/>
      </w:r>
    </w:p>
  </w:footnote>
  <w:footnote w:type="continuationSeparator" w:id="0">
    <w:p w14:paraId="30CB51C5" w14:textId="77777777" w:rsidR="00532749" w:rsidRDefault="00532749" w:rsidP="008F44C2">
      <w:pPr>
        <w:spacing w:line="240" w:lineRule="auto"/>
      </w:pPr>
      <w:r>
        <w:continuationSeparator/>
      </w:r>
    </w:p>
  </w:footnote>
  <w:footnote w:id="1">
    <w:p w14:paraId="13132F53" w14:textId="77777777" w:rsidR="008F44C2" w:rsidRDefault="008F44C2" w:rsidP="008F44C2">
      <w:pPr>
        <w:pStyle w:val="Textodenotaderodap"/>
      </w:pPr>
      <w:r>
        <w:rPr>
          <w:rStyle w:val="Refdenotaderodap"/>
        </w:rPr>
        <w:footnoteRef/>
      </w:r>
      <w:r>
        <w:t xml:space="preserve"> adrianems2009@gmail.com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4995" w14:textId="77777777" w:rsidR="008F44C2" w:rsidRDefault="008F44C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6612CF70" w14:textId="77777777" w:rsidR="008F44C2" w:rsidRDefault="008F44C2">
    <w:pPr>
      <w:pStyle w:val="Cabealho"/>
      <w:ind w:right="360"/>
    </w:pPr>
  </w:p>
  <w:p w14:paraId="63AE96C4" w14:textId="77777777" w:rsidR="008F44C2" w:rsidRDefault="008F44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580B" w14:textId="77777777" w:rsidR="008F44C2" w:rsidRDefault="008F44C2">
    <w:pPr>
      <w:pStyle w:val="Cabealho"/>
      <w:framePr w:wrap="around" w:vAnchor="text" w:hAnchor="margin" w:xAlign="right" w:y="1"/>
      <w:rPr>
        <w:rStyle w:val="Nmerodepgina"/>
      </w:rPr>
    </w:pPr>
  </w:p>
  <w:p w14:paraId="780B8791" w14:textId="77777777" w:rsidR="008F44C2" w:rsidRDefault="008F44C2" w:rsidP="00226E30">
    <w:pPr>
      <w:pStyle w:val="Cabealho"/>
      <w:ind w:right="360" w:firstLine="0"/>
      <w:jc w:val="center"/>
      <w:rPr>
        <w:sz w:val="20"/>
      </w:rPr>
    </w:pPr>
  </w:p>
  <w:p w14:paraId="71FC701E" w14:textId="77777777" w:rsidR="008F44C2" w:rsidRDefault="008F44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7688" w14:textId="77777777" w:rsidR="008F44C2" w:rsidRDefault="008F44C2">
    <w:pPr>
      <w:pStyle w:val="Cabealho"/>
      <w:jc w:val="right"/>
    </w:pPr>
  </w:p>
  <w:p w14:paraId="2CF64408" w14:textId="77777777" w:rsidR="008F44C2" w:rsidRDefault="008F44C2">
    <w:pPr>
      <w:pStyle w:val="Cabealho"/>
    </w:pPr>
  </w:p>
  <w:p w14:paraId="0BC8AA87" w14:textId="77777777" w:rsidR="008F44C2" w:rsidRDefault="008F44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75C8"/>
    <w:multiLevelType w:val="hybridMultilevel"/>
    <w:tmpl w:val="7EE80F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C2"/>
    <w:rsid w:val="0000669B"/>
    <w:rsid w:val="000F66A2"/>
    <w:rsid w:val="001D1F7E"/>
    <w:rsid w:val="003868BC"/>
    <w:rsid w:val="00532749"/>
    <w:rsid w:val="00621334"/>
    <w:rsid w:val="008F44C2"/>
    <w:rsid w:val="00E71660"/>
    <w:rsid w:val="00F0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81C5"/>
  <w15:docId w15:val="{DE3186A6-9E5D-4A77-971E-C0CBB8BD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8F44C2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F44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F44C2"/>
    <w:rPr>
      <w:rFonts w:ascii="Arial" w:eastAsia="Times New Roman" w:hAnsi="Arial" w:cs="Times New Roman"/>
      <w:sz w:val="24"/>
      <w:lang w:eastAsia="pt-BR"/>
    </w:rPr>
  </w:style>
  <w:style w:type="character" w:styleId="Nmerodepgina">
    <w:name w:val="page number"/>
    <w:basedOn w:val="Fontepargpadro"/>
    <w:rsid w:val="008F44C2"/>
  </w:style>
  <w:style w:type="paragraph" w:styleId="Cabealho">
    <w:name w:val="header"/>
    <w:basedOn w:val="Normal"/>
    <w:link w:val="CabealhoChar"/>
    <w:uiPriority w:val="99"/>
    <w:rsid w:val="008F44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44C2"/>
    <w:rPr>
      <w:rFonts w:ascii="Arial" w:eastAsia="Times New Roman" w:hAnsi="Arial" w:cs="Times New Roman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44C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44C2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8F44C2"/>
    <w:rPr>
      <w:vertAlign w:val="superscript"/>
    </w:rPr>
  </w:style>
  <w:style w:type="paragraph" w:customStyle="1" w:styleId="paragrafo">
    <w:name w:val="paragrafo"/>
    <w:basedOn w:val="Normal"/>
    <w:rsid w:val="008F44C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Default">
    <w:name w:val="Default"/>
    <w:rsid w:val="008F4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868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68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68BC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68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68BC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68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8B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0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2311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</cp:revision>
  <dcterms:created xsi:type="dcterms:W3CDTF">2023-08-30T17:21:00Z</dcterms:created>
  <dcterms:modified xsi:type="dcterms:W3CDTF">2023-08-31T18:50:00Z</dcterms:modified>
</cp:coreProperties>
</file>