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5308" w14:textId="5397885B" w:rsidR="000A5D05" w:rsidRPr="00541E97" w:rsidRDefault="005F20E9" w:rsidP="00541E97">
      <w:pPr>
        <w:pStyle w:val="Corpodetexto"/>
        <w:jc w:val="center"/>
        <w:rPr>
          <w:rFonts w:ascii="Arial" w:hAnsi="Arial" w:cs="Arial"/>
          <w:b/>
          <w:bCs/>
        </w:rPr>
      </w:pPr>
      <w:r w:rsidRPr="00541E97">
        <w:rPr>
          <w:rFonts w:ascii="Arial" w:hAnsi="Arial" w:cs="Arial"/>
          <w:b/>
          <w:bCs/>
          <w:color w:val="161616"/>
        </w:rPr>
        <w:t xml:space="preserve">FACULDADE </w:t>
      </w:r>
      <w:r w:rsidR="008236F1">
        <w:rPr>
          <w:rFonts w:ascii="Arial" w:hAnsi="Arial" w:cs="Arial"/>
          <w:b/>
          <w:bCs/>
          <w:color w:val="161616"/>
        </w:rPr>
        <w:t>FASUL</w:t>
      </w:r>
    </w:p>
    <w:p w14:paraId="03B54056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5B71E255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3B04AE79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3DA61865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2802BCA0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0C0B091D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1E695FD9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4B8ED828" w14:textId="7412BC92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42074595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2C0530CF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5E2E3A35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2E7BE842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628A001F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63337E6D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4985FB48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3405D146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5E3A3548" w14:textId="24191337" w:rsidR="000A5D05" w:rsidRPr="00541E97" w:rsidRDefault="00CA34EB" w:rsidP="00541E97">
      <w:pPr>
        <w:pStyle w:val="Corpodetexto"/>
        <w:jc w:val="center"/>
        <w:rPr>
          <w:rFonts w:ascii="Arial" w:hAnsi="Arial" w:cs="Arial"/>
          <w:b/>
          <w:bCs/>
        </w:rPr>
      </w:pPr>
      <w:r w:rsidRPr="00541E97">
        <w:rPr>
          <w:rFonts w:ascii="Arial" w:hAnsi="Arial" w:cs="Arial"/>
          <w:b/>
          <w:bCs/>
          <w:color w:val="201F1E"/>
          <w:shd w:val="clear" w:color="auto" w:fill="FFFFFF"/>
        </w:rPr>
        <w:t>A IMPORTÂNCIA DO PROFESSOR NA EDUCAÇÃO INCLUSIVA NO BRASIL</w:t>
      </w:r>
    </w:p>
    <w:p w14:paraId="7A1AF69A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77735DEA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1FE6D079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74D86C2C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2DBAD95C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74315E2F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24F72105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37BA7EAE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089AA617" w14:textId="77777777" w:rsidR="000A5D05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723619B4" w14:textId="77777777" w:rsidR="00541E97" w:rsidRDefault="00541E97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2AAD790E" w14:textId="77777777" w:rsidR="00541E97" w:rsidRDefault="00541E97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007B3EA6" w14:textId="77777777" w:rsidR="00541E97" w:rsidRDefault="00541E97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2A0A8C65" w14:textId="77777777" w:rsidR="00541E97" w:rsidRPr="00541E97" w:rsidRDefault="00541E97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2FE281C5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1F992C00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5239AFC6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0A192C7A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02CC0D3B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692439CB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2DCA04C7" w14:textId="77777777" w:rsidR="000A5D05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5E837B9A" w14:textId="77777777" w:rsidR="008236F1" w:rsidRDefault="008236F1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58CC988D" w14:textId="77777777" w:rsidR="008236F1" w:rsidRDefault="008236F1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31B519C2" w14:textId="77777777" w:rsidR="008236F1" w:rsidRDefault="008236F1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1104B480" w14:textId="77777777" w:rsidR="008236F1" w:rsidRPr="00541E97" w:rsidRDefault="008236F1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0E83793E" w14:textId="77777777" w:rsidR="00541E97" w:rsidRDefault="00CA34EB" w:rsidP="00541E97">
      <w:pPr>
        <w:pStyle w:val="Corpodetexto"/>
        <w:spacing w:line="316" w:lineRule="auto"/>
        <w:jc w:val="center"/>
        <w:rPr>
          <w:rFonts w:ascii="Arial" w:hAnsi="Arial" w:cs="Arial"/>
          <w:b/>
          <w:bCs/>
          <w:color w:val="161616"/>
        </w:rPr>
      </w:pPr>
      <w:r w:rsidRPr="00541E97">
        <w:rPr>
          <w:rFonts w:ascii="Arial" w:hAnsi="Arial" w:cs="Arial"/>
          <w:b/>
          <w:bCs/>
          <w:color w:val="161616"/>
        </w:rPr>
        <w:t>DOURADO</w:t>
      </w:r>
      <w:r w:rsidR="00300F41" w:rsidRPr="00541E97">
        <w:rPr>
          <w:rFonts w:ascii="Arial" w:hAnsi="Arial" w:cs="Arial"/>
          <w:b/>
          <w:bCs/>
          <w:color w:val="161616"/>
        </w:rPr>
        <w:t>S</w:t>
      </w:r>
      <w:r w:rsidRPr="00541E97">
        <w:rPr>
          <w:rFonts w:ascii="Arial" w:hAnsi="Arial" w:cs="Arial"/>
          <w:b/>
          <w:bCs/>
          <w:color w:val="161616"/>
        </w:rPr>
        <w:t xml:space="preserve">/MS </w:t>
      </w:r>
    </w:p>
    <w:p w14:paraId="3A262394" w14:textId="7253A8E6" w:rsidR="000A5D05" w:rsidRPr="00541E97" w:rsidRDefault="00CA34EB" w:rsidP="00541E97">
      <w:pPr>
        <w:pStyle w:val="Corpodetexto"/>
        <w:spacing w:line="316" w:lineRule="auto"/>
        <w:jc w:val="center"/>
        <w:rPr>
          <w:rFonts w:ascii="Arial" w:hAnsi="Arial" w:cs="Arial"/>
          <w:b/>
          <w:bCs/>
        </w:rPr>
      </w:pPr>
      <w:r w:rsidRPr="00541E97">
        <w:rPr>
          <w:rFonts w:ascii="Arial" w:hAnsi="Arial" w:cs="Arial"/>
          <w:b/>
          <w:bCs/>
          <w:color w:val="161616"/>
        </w:rPr>
        <w:t>2023</w:t>
      </w:r>
    </w:p>
    <w:p w14:paraId="642FC413" w14:textId="77777777" w:rsidR="000A5D05" w:rsidRPr="00541E97" w:rsidRDefault="000A5D05" w:rsidP="00541E97">
      <w:pPr>
        <w:spacing w:line="316" w:lineRule="auto"/>
        <w:jc w:val="center"/>
        <w:rPr>
          <w:rFonts w:ascii="Arial" w:hAnsi="Arial" w:cs="Arial"/>
          <w:b/>
          <w:bCs/>
          <w:sz w:val="24"/>
          <w:szCs w:val="24"/>
        </w:rPr>
        <w:sectPr w:rsidR="000A5D05" w:rsidRPr="00541E97" w:rsidSect="00541E97">
          <w:footerReference w:type="default" r:id="rId8"/>
          <w:pgSz w:w="11910" w:h="16840" w:code="9"/>
          <w:pgMar w:top="1701" w:right="1134" w:bottom="1134" w:left="1701" w:header="709" w:footer="709" w:gutter="0"/>
          <w:cols w:space="720"/>
        </w:sectPr>
      </w:pPr>
    </w:p>
    <w:p w14:paraId="1781E88B" w14:textId="638FBC66" w:rsidR="000A5D05" w:rsidRPr="00541E97" w:rsidRDefault="005F20E9" w:rsidP="00541E97">
      <w:pPr>
        <w:pStyle w:val="Corpodetexto"/>
        <w:jc w:val="center"/>
        <w:rPr>
          <w:rFonts w:ascii="Arial" w:hAnsi="Arial" w:cs="Arial"/>
          <w:b/>
          <w:bCs/>
          <w:color w:val="000000" w:themeColor="text1"/>
        </w:rPr>
      </w:pPr>
      <w:r w:rsidRPr="00541E97">
        <w:rPr>
          <w:rFonts w:ascii="Arial" w:hAnsi="Arial" w:cs="Arial"/>
          <w:b/>
          <w:bCs/>
          <w:color w:val="000000" w:themeColor="text1"/>
        </w:rPr>
        <w:lastRenderedPageBreak/>
        <w:t xml:space="preserve">FACULDADE </w:t>
      </w:r>
      <w:r w:rsidR="008236F1">
        <w:rPr>
          <w:rFonts w:ascii="Arial" w:hAnsi="Arial" w:cs="Arial"/>
          <w:b/>
          <w:bCs/>
          <w:color w:val="000000" w:themeColor="text1"/>
        </w:rPr>
        <w:t>FASUL</w:t>
      </w:r>
    </w:p>
    <w:p w14:paraId="6DC2D597" w14:textId="7B906EE5" w:rsidR="000A5D05" w:rsidRPr="00541E97" w:rsidRDefault="00CA34EB" w:rsidP="00541E97">
      <w:pPr>
        <w:pStyle w:val="Corpodetexto"/>
        <w:jc w:val="center"/>
        <w:rPr>
          <w:rFonts w:ascii="Arial" w:hAnsi="Arial" w:cs="Arial"/>
          <w:b/>
          <w:bCs/>
          <w:color w:val="000000" w:themeColor="text1"/>
        </w:rPr>
      </w:pPr>
      <w:r w:rsidRPr="00541E97">
        <w:rPr>
          <w:rFonts w:ascii="Arial" w:hAnsi="Arial" w:cs="Arial"/>
          <w:b/>
          <w:bCs/>
          <w:color w:val="000000" w:themeColor="text1"/>
        </w:rPr>
        <w:t>FLAVIA UCHOA LOPES SANCHES</w:t>
      </w:r>
    </w:p>
    <w:p w14:paraId="6688EB6D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2DBCB241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3B0F328B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5112CA8C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58F144B5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3AE5CA84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1C96FFF9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67E6BB03" w14:textId="77777777" w:rsidR="000A5D05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277642DC" w14:textId="77777777" w:rsidR="008236F1" w:rsidRPr="00541E97" w:rsidRDefault="008236F1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19A14DD7" w14:textId="77777777" w:rsidR="000A5D05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5CC81365" w14:textId="77777777" w:rsidR="00D73B26" w:rsidRDefault="00D73B26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5808479F" w14:textId="77777777" w:rsidR="00D73B26" w:rsidRPr="00541E97" w:rsidRDefault="00D73B26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5C33EC39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4EFA2C9C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6E8E37B5" w14:textId="77777777" w:rsidR="000A5D05" w:rsidRPr="00541E97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60FC0F31" w14:textId="0558F22E" w:rsidR="000A5D05" w:rsidRPr="00541E97" w:rsidRDefault="00CA34EB" w:rsidP="00541E97">
      <w:pPr>
        <w:pStyle w:val="Corpodetexto"/>
        <w:jc w:val="center"/>
        <w:rPr>
          <w:rFonts w:ascii="Arial" w:hAnsi="Arial" w:cs="Arial"/>
          <w:b/>
          <w:bCs/>
        </w:rPr>
      </w:pPr>
      <w:r w:rsidRPr="00541E97">
        <w:rPr>
          <w:rFonts w:ascii="Arial" w:hAnsi="Arial" w:cs="Arial"/>
          <w:b/>
          <w:bCs/>
          <w:color w:val="201F1E"/>
          <w:shd w:val="clear" w:color="auto" w:fill="FFFFFF"/>
        </w:rPr>
        <w:t>A IMPORTÂNCIA DO PROFESSOR NA EDUCAÇÃO INCLUSIVA NO BRASIL</w:t>
      </w:r>
    </w:p>
    <w:p w14:paraId="40DFAF21" w14:textId="77777777" w:rsidR="000A5D05" w:rsidRDefault="000A5D0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09C49329" w14:textId="77777777" w:rsidR="00A22875" w:rsidRDefault="00A2287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554E4224" w14:textId="77777777" w:rsidR="00A22875" w:rsidRPr="00541E97" w:rsidRDefault="00A22875" w:rsidP="00541E97">
      <w:pPr>
        <w:pStyle w:val="Corpodetexto"/>
        <w:jc w:val="center"/>
        <w:rPr>
          <w:rFonts w:ascii="Arial" w:hAnsi="Arial" w:cs="Arial"/>
          <w:b/>
          <w:bCs/>
        </w:rPr>
      </w:pPr>
    </w:p>
    <w:p w14:paraId="3AD7CE55" w14:textId="153C79CF" w:rsidR="000A5D05" w:rsidRPr="00541E97" w:rsidRDefault="005F20E9" w:rsidP="00541E97">
      <w:pPr>
        <w:pStyle w:val="Corpodetexto"/>
        <w:ind w:left="3175"/>
        <w:jc w:val="both"/>
        <w:rPr>
          <w:rFonts w:ascii="Arial" w:hAnsi="Arial" w:cs="Arial"/>
          <w:color w:val="000000" w:themeColor="text1"/>
        </w:rPr>
      </w:pPr>
      <w:r w:rsidRPr="00541E97">
        <w:rPr>
          <w:rFonts w:ascii="Arial" w:hAnsi="Arial" w:cs="Arial"/>
          <w:color w:val="000000" w:themeColor="text1"/>
        </w:rPr>
        <w:t>Trabalho</w:t>
      </w:r>
      <w:r w:rsidRPr="00541E97">
        <w:rPr>
          <w:rFonts w:ascii="Arial" w:hAnsi="Arial" w:cs="Arial"/>
          <w:color w:val="000000" w:themeColor="text1"/>
          <w:spacing w:val="-19"/>
        </w:rPr>
        <w:t xml:space="preserve"> </w:t>
      </w:r>
      <w:r w:rsidRPr="00541E97">
        <w:rPr>
          <w:rFonts w:ascii="Arial" w:hAnsi="Arial" w:cs="Arial"/>
          <w:color w:val="000000" w:themeColor="text1"/>
        </w:rPr>
        <w:t>entregue</w:t>
      </w:r>
      <w:r w:rsidRPr="00541E97">
        <w:rPr>
          <w:rFonts w:ascii="Arial" w:hAnsi="Arial" w:cs="Arial"/>
          <w:color w:val="000000" w:themeColor="text1"/>
          <w:spacing w:val="-16"/>
        </w:rPr>
        <w:t xml:space="preserve"> </w:t>
      </w:r>
      <w:r w:rsidRPr="00541E97">
        <w:rPr>
          <w:rFonts w:ascii="Arial" w:hAnsi="Arial" w:cs="Arial"/>
          <w:color w:val="000000" w:themeColor="text1"/>
        </w:rPr>
        <w:t>à</w:t>
      </w:r>
      <w:r w:rsidRPr="00541E97">
        <w:rPr>
          <w:rFonts w:ascii="Arial" w:hAnsi="Arial" w:cs="Arial"/>
          <w:color w:val="000000" w:themeColor="text1"/>
          <w:spacing w:val="-19"/>
        </w:rPr>
        <w:t xml:space="preserve"> </w:t>
      </w:r>
      <w:r w:rsidRPr="00541E97">
        <w:rPr>
          <w:rFonts w:ascii="Arial" w:hAnsi="Arial" w:cs="Arial"/>
          <w:color w:val="000000" w:themeColor="text1"/>
        </w:rPr>
        <w:t>Faculdade</w:t>
      </w:r>
      <w:r w:rsidRPr="00541E97">
        <w:rPr>
          <w:rFonts w:ascii="Arial" w:hAnsi="Arial" w:cs="Arial"/>
          <w:color w:val="000000" w:themeColor="text1"/>
          <w:spacing w:val="-17"/>
        </w:rPr>
        <w:t xml:space="preserve"> </w:t>
      </w:r>
      <w:r w:rsidR="008236F1">
        <w:rPr>
          <w:rFonts w:ascii="Arial" w:hAnsi="Arial" w:cs="Arial"/>
          <w:color w:val="000000" w:themeColor="text1"/>
        </w:rPr>
        <w:t>FASUL</w:t>
      </w:r>
      <w:r w:rsidRPr="00541E97">
        <w:rPr>
          <w:rFonts w:ascii="Arial" w:hAnsi="Arial" w:cs="Arial"/>
          <w:color w:val="000000" w:themeColor="text1"/>
        </w:rPr>
        <w:t>,</w:t>
      </w:r>
      <w:r w:rsidRPr="00541E97">
        <w:rPr>
          <w:rFonts w:ascii="Arial" w:hAnsi="Arial" w:cs="Arial"/>
          <w:color w:val="000000" w:themeColor="text1"/>
          <w:spacing w:val="-16"/>
        </w:rPr>
        <w:t xml:space="preserve"> </w:t>
      </w:r>
      <w:r w:rsidRPr="00541E97">
        <w:rPr>
          <w:rFonts w:ascii="Arial" w:hAnsi="Arial" w:cs="Arial"/>
          <w:color w:val="000000" w:themeColor="text1"/>
        </w:rPr>
        <w:t>como</w:t>
      </w:r>
      <w:r w:rsidR="008236F1">
        <w:rPr>
          <w:rFonts w:ascii="Arial" w:hAnsi="Arial" w:cs="Arial"/>
          <w:color w:val="000000" w:themeColor="text1"/>
        </w:rPr>
        <w:t xml:space="preserve"> </w:t>
      </w:r>
      <w:r w:rsidRPr="00541E97">
        <w:rPr>
          <w:rFonts w:ascii="Arial" w:hAnsi="Arial" w:cs="Arial"/>
          <w:color w:val="000000" w:themeColor="text1"/>
          <w:spacing w:val="-74"/>
        </w:rPr>
        <w:t xml:space="preserve"> </w:t>
      </w:r>
      <w:r w:rsidRPr="00541E97">
        <w:rPr>
          <w:rFonts w:ascii="Arial" w:hAnsi="Arial" w:cs="Arial"/>
          <w:color w:val="000000" w:themeColor="text1"/>
        </w:rPr>
        <w:t>requisito</w:t>
      </w:r>
      <w:r w:rsidRPr="00541E97">
        <w:rPr>
          <w:rFonts w:ascii="Arial" w:hAnsi="Arial" w:cs="Arial"/>
          <w:color w:val="000000" w:themeColor="text1"/>
          <w:spacing w:val="1"/>
        </w:rPr>
        <w:t xml:space="preserve"> </w:t>
      </w:r>
      <w:r w:rsidRPr="00541E97">
        <w:rPr>
          <w:rFonts w:ascii="Arial" w:hAnsi="Arial" w:cs="Arial"/>
          <w:color w:val="000000" w:themeColor="text1"/>
        </w:rPr>
        <w:t>legal</w:t>
      </w:r>
      <w:r w:rsidRPr="00541E97">
        <w:rPr>
          <w:rFonts w:ascii="Arial" w:hAnsi="Arial" w:cs="Arial"/>
          <w:color w:val="000000" w:themeColor="text1"/>
          <w:spacing w:val="1"/>
        </w:rPr>
        <w:t xml:space="preserve"> </w:t>
      </w:r>
      <w:r w:rsidRPr="00541E97">
        <w:rPr>
          <w:rFonts w:ascii="Arial" w:hAnsi="Arial" w:cs="Arial"/>
          <w:color w:val="000000" w:themeColor="text1"/>
        </w:rPr>
        <w:t>para</w:t>
      </w:r>
      <w:r w:rsidRPr="00541E97">
        <w:rPr>
          <w:rFonts w:ascii="Arial" w:hAnsi="Arial" w:cs="Arial"/>
          <w:color w:val="000000" w:themeColor="text1"/>
          <w:spacing w:val="1"/>
        </w:rPr>
        <w:t xml:space="preserve"> </w:t>
      </w:r>
      <w:r w:rsidRPr="00541E97">
        <w:rPr>
          <w:rFonts w:ascii="Arial" w:hAnsi="Arial" w:cs="Arial"/>
          <w:color w:val="000000" w:themeColor="text1"/>
        </w:rPr>
        <w:t>convalidação</w:t>
      </w:r>
      <w:r w:rsidRPr="00541E97">
        <w:rPr>
          <w:rFonts w:ascii="Arial" w:hAnsi="Arial" w:cs="Arial"/>
          <w:color w:val="000000" w:themeColor="text1"/>
          <w:spacing w:val="1"/>
        </w:rPr>
        <w:t xml:space="preserve"> </w:t>
      </w:r>
      <w:r w:rsidRPr="00541E97">
        <w:rPr>
          <w:rFonts w:ascii="Arial" w:hAnsi="Arial" w:cs="Arial"/>
          <w:color w:val="000000" w:themeColor="text1"/>
        </w:rPr>
        <w:t>de</w:t>
      </w:r>
      <w:r w:rsidRPr="00541E97">
        <w:rPr>
          <w:rFonts w:ascii="Arial" w:hAnsi="Arial" w:cs="Arial"/>
          <w:color w:val="000000" w:themeColor="text1"/>
          <w:spacing w:val="1"/>
        </w:rPr>
        <w:t xml:space="preserve"> </w:t>
      </w:r>
      <w:r w:rsidRPr="00541E97">
        <w:rPr>
          <w:rFonts w:ascii="Arial" w:hAnsi="Arial" w:cs="Arial"/>
          <w:color w:val="000000" w:themeColor="text1"/>
        </w:rPr>
        <w:t>competências, para obtenção de certificado</w:t>
      </w:r>
      <w:r w:rsidRPr="00541E97">
        <w:rPr>
          <w:rFonts w:ascii="Arial" w:hAnsi="Arial" w:cs="Arial"/>
          <w:color w:val="000000" w:themeColor="text1"/>
          <w:spacing w:val="1"/>
        </w:rPr>
        <w:t xml:space="preserve"> </w:t>
      </w:r>
      <w:r w:rsidRPr="00541E97">
        <w:rPr>
          <w:rFonts w:ascii="Arial" w:hAnsi="Arial" w:cs="Arial"/>
          <w:color w:val="000000" w:themeColor="text1"/>
        </w:rPr>
        <w:t xml:space="preserve">de Especialização </w:t>
      </w:r>
      <w:r w:rsidRPr="00541E97">
        <w:rPr>
          <w:rFonts w:ascii="Arial" w:hAnsi="Arial" w:cs="Arial"/>
          <w:i/>
          <w:color w:val="000000" w:themeColor="text1"/>
        </w:rPr>
        <w:t>Lato Sensu</w:t>
      </w:r>
      <w:r w:rsidRPr="00541E97">
        <w:rPr>
          <w:rFonts w:ascii="Arial" w:hAnsi="Arial" w:cs="Arial"/>
          <w:color w:val="000000" w:themeColor="text1"/>
        </w:rPr>
        <w:t>, do curso de</w:t>
      </w:r>
      <w:r w:rsidRPr="00541E97">
        <w:rPr>
          <w:rFonts w:ascii="Arial" w:hAnsi="Arial" w:cs="Arial"/>
          <w:color w:val="000000" w:themeColor="text1"/>
          <w:spacing w:val="1"/>
        </w:rPr>
        <w:t xml:space="preserve"> </w:t>
      </w:r>
      <w:r w:rsidR="00CA34EB" w:rsidRPr="00541E97">
        <w:rPr>
          <w:rFonts w:ascii="Arial" w:hAnsi="Arial" w:cs="Arial"/>
          <w:color w:val="000000" w:themeColor="text1"/>
        </w:rPr>
        <w:t xml:space="preserve">Pós Graduação em </w:t>
      </w:r>
      <w:r w:rsidR="008236F1">
        <w:rPr>
          <w:rFonts w:ascii="Arial" w:hAnsi="Arial" w:cs="Arial"/>
          <w:color w:val="000000" w:themeColor="text1"/>
        </w:rPr>
        <w:t>EDUCAÇÃO ESPECIAL</w:t>
      </w:r>
      <w:r w:rsidRPr="00541E97">
        <w:rPr>
          <w:rFonts w:ascii="Arial" w:hAnsi="Arial" w:cs="Arial"/>
          <w:color w:val="000000" w:themeColor="text1"/>
        </w:rPr>
        <w:t>,</w:t>
      </w:r>
      <w:r w:rsidR="008236F1">
        <w:rPr>
          <w:rFonts w:ascii="Arial" w:hAnsi="Arial" w:cs="Arial"/>
          <w:color w:val="000000" w:themeColor="text1"/>
        </w:rPr>
        <w:t xml:space="preserve"> </w:t>
      </w:r>
      <w:r w:rsidRPr="00541E97">
        <w:rPr>
          <w:rFonts w:ascii="Arial" w:hAnsi="Arial" w:cs="Arial"/>
          <w:color w:val="000000" w:themeColor="text1"/>
          <w:spacing w:val="-73"/>
        </w:rPr>
        <w:t xml:space="preserve"> </w:t>
      </w:r>
      <w:r w:rsidRPr="00541E97">
        <w:rPr>
          <w:rFonts w:ascii="Arial" w:hAnsi="Arial" w:cs="Arial"/>
          <w:color w:val="000000" w:themeColor="text1"/>
        </w:rPr>
        <w:t>conforme Norma Regimental Interna e Art.</w:t>
      </w:r>
      <w:r w:rsidRPr="00541E97">
        <w:rPr>
          <w:rFonts w:ascii="Arial" w:hAnsi="Arial" w:cs="Arial"/>
          <w:color w:val="000000" w:themeColor="text1"/>
          <w:spacing w:val="1"/>
        </w:rPr>
        <w:t xml:space="preserve"> </w:t>
      </w:r>
      <w:r w:rsidRPr="00541E97">
        <w:rPr>
          <w:rFonts w:ascii="Arial" w:hAnsi="Arial" w:cs="Arial"/>
          <w:color w:val="000000" w:themeColor="text1"/>
        </w:rPr>
        <w:t>47,</w:t>
      </w:r>
      <w:r w:rsidRPr="00541E97">
        <w:rPr>
          <w:rFonts w:ascii="Arial" w:hAnsi="Arial" w:cs="Arial"/>
          <w:color w:val="000000" w:themeColor="text1"/>
          <w:spacing w:val="2"/>
        </w:rPr>
        <w:t xml:space="preserve"> </w:t>
      </w:r>
      <w:r w:rsidRPr="00541E97">
        <w:rPr>
          <w:rFonts w:ascii="Arial" w:hAnsi="Arial" w:cs="Arial"/>
          <w:color w:val="000000" w:themeColor="text1"/>
        </w:rPr>
        <w:t>Inciso</w:t>
      </w:r>
      <w:r w:rsidRPr="00541E97">
        <w:rPr>
          <w:rFonts w:ascii="Arial" w:hAnsi="Arial" w:cs="Arial"/>
          <w:color w:val="000000" w:themeColor="text1"/>
          <w:spacing w:val="1"/>
        </w:rPr>
        <w:t xml:space="preserve"> </w:t>
      </w:r>
      <w:r w:rsidRPr="00541E97">
        <w:rPr>
          <w:rFonts w:ascii="Arial" w:hAnsi="Arial" w:cs="Arial"/>
          <w:color w:val="000000" w:themeColor="text1"/>
        </w:rPr>
        <w:t>2,</w:t>
      </w:r>
      <w:r w:rsidRPr="00541E97">
        <w:rPr>
          <w:rFonts w:ascii="Arial" w:hAnsi="Arial" w:cs="Arial"/>
          <w:color w:val="000000" w:themeColor="text1"/>
          <w:spacing w:val="4"/>
        </w:rPr>
        <w:t xml:space="preserve"> </w:t>
      </w:r>
      <w:r w:rsidRPr="00541E97">
        <w:rPr>
          <w:rFonts w:ascii="Arial" w:hAnsi="Arial" w:cs="Arial"/>
          <w:color w:val="000000" w:themeColor="text1"/>
        </w:rPr>
        <w:t>da</w:t>
      </w:r>
      <w:r w:rsidRPr="00541E97">
        <w:rPr>
          <w:rFonts w:ascii="Arial" w:hAnsi="Arial" w:cs="Arial"/>
          <w:color w:val="000000" w:themeColor="text1"/>
          <w:spacing w:val="1"/>
        </w:rPr>
        <w:t xml:space="preserve"> </w:t>
      </w:r>
      <w:r w:rsidRPr="00541E97">
        <w:rPr>
          <w:rFonts w:ascii="Arial" w:hAnsi="Arial" w:cs="Arial"/>
          <w:color w:val="000000" w:themeColor="text1"/>
        </w:rPr>
        <w:t>LDB</w:t>
      </w:r>
      <w:r w:rsidRPr="00541E97">
        <w:rPr>
          <w:rFonts w:ascii="Arial" w:hAnsi="Arial" w:cs="Arial"/>
          <w:color w:val="000000" w:themeColor="text1"/>
          <w:spacing w:val="5"/>
        </w:rPr>
        <w:t xml:space="preserve"> </w:t>
      </w:r>
      <w:r w:rsidRPr="00541E97">
        <w:rPr>
          <w:rFonts w:ascii="Arial" w:hAnsi="Arial" w:cs="Arial"/>
          <w:color w:val="000000" w:themeColor="text1"/>
        </w:rPr>
        <w:t>9394/96.</w:t>
      </w:r>
    </w:p>
    <w:p w14:paraId="010AD4B7" w14:textId="730D92F4" w:rsidR="00D73B26" w:rsidRPr="00D73B26" w:rsidRDefault="005F20E9" w:rsidP="008236F1">
      <w:pPr>
        <w:pStyle w:val="Corpodetexto"/>
        <w:ind w:left="3175"/>
        <w:jc w:val="both"/>
        <w:rPr>
          <w:rFonts w:ascii="Arial Negrito" w:hAnsi="Arial Negrito" w:cs="Arial"/>
          <w:b/>
          <w:bCs/>
          <w:color w:val="000000" w:themeColor="text1"/>
        </w:rPr>
      </w:pPr>
      <w:r w:rsidRPr="00541E97">
        <w:rPr>
          <w:rFonts w:ascii="Arial" w:hAnsi="Arial" w:cs="Arial"/>
          <w:color w:val="000000" w:themeColor="text1"/>
        </w:rPr>
        <w:t>Orientador</w:t>
      </w:r>
      <w:r w:rsidR="00A22875">
        <w:rPr>
          <w:rFonts w:ascii="Arial" w:hAnsi="Arial" w:cs="Arial"/>
          <w:color w:val="000000" w:themeColor="text1"/>
        </w:rPr>
        <w:t>a</w:t>
      </w:r>
      <w:r w:rsidRPr="00541E97">
        <w:rPr>
          <w:rFonts w:ascii="Arial" w:hAnsi="Arial" w:cs="Arial"/>
          <w:color w:val="000000" w:themeColor="text1"/>
        </w:rPr>
        <w:t>:</w:t>
      </w:r>
      <w:r w:rsidR="00CA34EB" w:rsidRPr="00541E97">
        <w:rPr>
          <w:rFonts w:ascii="Arial" w:hAnsi="Arial" w:cs="Arial"/>
          <w:color w:val="000000" w:themeColor="text1"/>
        </w:rPr>
        <w:t xml:space="preserve"> </w:t>
      </w:r>
      <w:r w:rsidR="008236F1">
        <w:rPr>
          <w:rFonts w:ascii="Arial" w:hAnsi="Arial" w:cs="Arial"/>
          <w:color w:val="000000" w:themeColor="text1"/>
        </w:rPr>
        <w:t>Ma. Silvana Carvalho</w:t>
      </w:r>
    </w:p>
    <w:p w14:paraId="6A8E323A" w14:textId="77777777" w:rsidR="00D73B26" w:rsidRPr="00D73B26" w:rsidRDefault="00D73B26" w:rsidP="00D73B26">
      <w:pPr>
        <w:pStyle w:val="Corpodetexto"/>
        <w:jc w:val="center"/>
        <w:rPr>
          <w:rFonts w:ascii="Arial Negrito" w:hAnsi="Arial Negrito" w:cs="Arial"/>
          <w:b/>
          <w:bCs/>
          <w:color w:val="000000" w:themeColor="text1"/>
        </w:rPr>
      </w:pPr>
    </w:p>
    <w:p w14:paraId="17B928A9" w14:textId="77777777" w:rsidR="00D73B26" w:rsidRPr="00D73B26" w:rsidRDefault="00D73B26" w:rsidP="00D73B26">
      <w:pPr>
        <w:pStyle w:val="Corpodetexto"/>
        <w:jc w:val="center"/>
        <w:rPr>
          <w:rFonts w:ascii="Arial Negrito" w:hAnsi="Arial Negrito" w:cs="Arial"/>
          <w:b/>
          <w:bCs/>
          <w:color w:val="000000" w:themeColor="text1"/>
        </w:rPr>
      </w:pPr>
    </w:p>
    <w:p w14:paraId="4BBEA529" w14:textId="77777777" w:rsidR="00D73B26" w:rsidRPr="00D73B26" w:rsidRDefault="00D73B26" w:rsidP="00D73B26">
      <w:pPr>
        <w:pStyle w:val="Corpodetexto"/>
        <w:jc w:val="center"/>
        <w:rPr>
          <w:rFonts w:ascii="Arial Negrito" w:hAnsi="Arial Negrito" w:cs="Arial"/>
          <w:b/>
          <w:bCs/>
          <w:color w:val="000000" w:themeColor="text1"/>
        </w:rPr>
      </w:pPr>
    </w:p>
    <w:p w14:paraId="17468555" w14:textId="77777777" w:rsidR="00D73B26" w:rsidRPr="00D73B26" w:rsidRDefault="00D73B26" w:rsidP="00D73B26">
      <w:pPr>
        <w:pStyle w:val="Corpodetexto"/>
        <w:jc w:val="center"/>
        <w:rPr>
          <w:rFonts w:ascii="Arial Negrito" w:hAnsi="Arial Negrito" w:cs="Arial"/>
          <w:b/>
          <w:bCs/>
          <w:color w:val="000000" w:themeColor="text1"/>
        </w:rPr>
      </w:pPr>
    </w:p>
    <w:p w14:paraId="4D5EFC85" w14:textId="77777777" w:rsidR="00D73B26" w:rsidRPr="00D73B26" w:rsidRDefault="00D73B26" w:rsidP="00D73B26">
      <w:pPr>
        <w:pStyle w:val="Corpodetexto"/>
        <w:jc w:val="center"/>
        <w:rPr>
          <w:rFonts w:ascii="Arial Negrito" w:hAnsi="Arial Negrito" w:cs="Arial"/>
          <w:b/>
          <w:bCs/>
          <w:color w:val="000000" w:themeColor="text1"/>
        </w:rPr>
      </w:pPr>
    </w:p>
    <w:p w14:paraId="789D7C3F" w14:textId="77777777" w:rsidR="000A5D05" w:rsidRPr="00D73B26" w:rsidRDefault="000A5D05" w:rsidP="00D73B26">
      <w:pPr>
        <w:pStyle w:val="Corpodetexto"/>
        <w:jc w:val="center"/>
        <w:rPr>
          <w:rFonts w:ascii="Arial Negrito" w:hAnsi="Arial Negrito" w:cs="Arial"/>
          <w:b/>
          <w:bCs/>
        </w:rPr>
      </w:pPr>
    </w:p>
    <w:p w14:paraId="4CB467BC" w14:textId="77777777" w:rsidR="000A5D05" w:rsidRPr="00D73B26" w:rsidRDefault="000A5D05" w:rsidP="00D73B26">
      <w:pPr>
        <w:pStyle w:val="Corpodetexto"/>
        <w:jc w:val="center"/>
        <w:rPr>
          <w:rFonts w:ascii="Arial Negrito" w:hAnsi="Arial Negrito" w:cs="Arial"/>
          <w:b/>
          <w:bCs/>
        </w:rPr>
      </w:pPr>
    </w:p>
    <w:p w14:paraId="3FFC7209" w14:textId="77777777" w:rsidR="000A5D05" w:rsidRPr="00D73B26" w:rsidRDefault="000A5D05" w:rsidP="00D73B26">
      <w:pPr>
        <w:pStyle w:val="Corpodetexto"/>
        <w:jc w:val="center"/>
        <w:rPr>
          <w:rFonts w:ascii="Arial Negrito" w:hAnsi="Arial Negrito" w:cs="Arial"/>
          <w:b/>
          <w:bCs/>
        </w:rPr>
      </w:pPr>
    </w:p>
    <w:p w14:paraId="52AF9BD5" w14:textId="77777777" w:rsidR="000A5D05" w:rsidRPr="00D73B26" w:rsidRDefault="000A5D05" w:rsidP="00D73B26">
      <w:pPr>
        <w:pStyle w:val="Corpodetexto"/>
        <w:jc w:val="center"/>
        <w:rPr>
          <w:rFonts w:ascii="Arial Negrito" w:hAnsi="Arial Negrito" w:cs="Arial"/>
          <w:b/>
          <w:bCs/>
        </w:rPr>
      </w:pPr>
    </w:p>
    <w:p w14:paraId="35FA2F0B" w14:textId="77777777" w:rsidR="000A5D05" w:rsidRPr="00D73B26" w:rsidRDefault="000A5D05" w:rsidP="00D73B26">
      <w:pPr>
        <w:pStyle w:val="Corpodetexto"/>
        <w:jc w:val="center"/>
        <w:rPr>
          <w:rFonts w:ascii="Arial Negrito" w:hAnsi="Arial Negrito" w:cs="Arial"/>
          <w:b/>
          <w:bCs/>
        </w:rPr>
      </w:pPr>
    </w:p>
    <w:p w14:paraId="59EB8BB7" w14:textId="38A8A0C5" w:rsidR="000A5D05" w:rsidRDefault="000A5D05" w:rsidP="00D73B26">
      <w:pPr>
        <w:pStyle w:val="Corpodetexto"/>
        <w:jc w:val="center"/>
        <w:rPr>
          <w:rFonts w:ascii="Arial Negrito" w:hAnsi="Arial Negrito" w:cs="Arial"/>
          <w:b/>
          <w:bCs/>
        </w:rPr>
      </w:pPr>
    </w:p>
    <w:p w14:paraId="20518B05" w14:textId="77777777" w:rsidR="008236F1" w:rsidRDefault="008236F1" w:rsidP="00D73B26">
      <w:pPr>
        <w:pStyle w:val="Corpodetexto"/>
        <w:jc w:val="center"/>
        <w:rPr>
          <w:rFonts w:ascii="Arial Negrito" w:hAnsi="Arial Negrito" w:cs="Arial"/>
          <w:b/>
          <w:bCs/>
        </w:rPr>
      </w:pPr>
    </w:p>
    <w:p w14:paraId="50F65C4D" w14:textId="77777777" w:rsidR="008236F1" w:rsidRDefault="008236F1" w:rsidP="00D73B26">
      <w:pPr>
        <w:pStyle w:val="Corpodetexto"/>
        <w:jc w:val="center"/>
        <w:rPr>
          <w:rFonts w:ascii="Arial Negrito" w:hAnsi="Arial Negrito" w:cs="Arial"/>
          <w:b/>
          <w:bCs/>
        </w:rPr>
      </w:pPr>
    </w:p>
    <w:p w14:paraId="29E24A6C" w14:textId="77777777" w:rsidR="00D73B26" w:rsidRDefault="00D73B26" w:rsidP="00D73B26">
      <w:pPr>
        <w:pStyle w:val="Corpodetexto"/>
        <w:jc w:val="center"/>
        <w:rPr>
          <w:rFonts w:ascii="Arial Negrito" w:hAnsi="Arial Negrito" w:cs="Arial"/>
          <w:b/>
          <w:bCs/>
        </w:rPr>
      </w:pPr>
    </w:p>
    <w:p w14:paraId="6ACB9EA9" w14:textId="77777777" w:rsidR="00A22875" w:rsidRDefault="00A22875" w:rsidP="00D73B26">
      <w:pPr>
        <w:pStyle w:val="Corpodetexto"/>
        <w:jc w:val="center"/>
        <w:rPr>
          <w:rFonts w:ascii="Arial Negrito" w:hAnsi="Arial Negrito" w:cs="Arial"/>
          <w:b/>
          <w:bCs/>
        </w:rPr>
      </w:pPr>
    </w:p>
    <w:p w14:paraId="2092BBB2" w14:textId="77777777" w:rsidR="00A22875" w:rsidRDefault="00A22875" w:rsidP="00D73B26">
      <w:pPr>
        <w:pStyle w:val="Corpodetexto"/>
        <w:jc w:val="center"/>
        <w:rPr>
          <w:rFonts w:ascii="Arial Negrito" w:hAnsi="Arial Negrito" w:cs="Arial"/>
          <w:b/>
          <w:bCs/>
        </w:rPr>
      </w:pPr>
    </w:p>
    <w:p w14:paraId="383770B5" w14:textId="77777777" w:rsidR="00A22875" w:rsidRDefault="00A22875" w:rsidP="00D73B26">
      <w:pPr>
        <w:pStyle w:val="Corpodetexto"/>
        <w:jc w:val="center"/>
        <w:rPr>
          <w:rFonts w:ascii="Arial Negrito" w:hAnsi="Arial Negrito" w:cs="Arial"/>
          <w:b/>
          <w:bCs/>
        </w:rPr>
      </w:pPr>
    </w:p>
    <w:p w14:paraId="41EBAFD0" w14:textId="77777777" w:rsidR="00A22875" w:rsidRDefault="00A22875" w:rsidP="00D73B26">
      <w:pPr>
        <w:pStyle w:val="Corpodetexto"/>
        <w:jc w:val="center"/>
        <w:rPr>
          <w:rFonts w:ascii="Arial Negrito" w:hAnsi="Arial Negrito" w:cs="Arial"/>
          <w:b/>
          <w:bCs/>
        </w:rPr>
      </w:pPr>
    </w:p>
    <w:p w14:paraId="69495739" w14:textId="77777777" w:rsidR="00D73B26" w:rsidRPr="00D73B26" w:rsidRDefault="00D73B26" w:rsidP="00D73B26">
      <w:pPr>
        <w:pStyle w:val="Corpodetexto"/>
        <w:jc w:val="center"/>
        <w:rPr>
          <w:rFonts w:ascii="Arial Negrito" w:hAnsi="Arial Negrito" w:cs="Arial"/>
          <w:b/>
          <w:bCs/>
        </w:rPr>
      </w:pPr>
    </w:p>
    <w:p w14:paraId="3C5BD9B3" w14:textId="77777777" w:rsidR="000A5D05" w:rsidRPr="00D73B26" w:rsidRDefault="000A5D05" w:rsidP="00D73B26">
      <w:pPr>
        <w:pStyle w:val="Corpodetexto"/>
        <w:jc w:val="center"/>
        <w:rPr>
          <w:rFonts w:ascii="Arial Negrito" w:hAnsi="Arial Negrito" w:cs="Arial"/>
          <w:b/>
          <w:bCs/>
        </w:rPr>
      </w:pPr>
    </w:p>
    <w:p w14:paraId="2976F1ED" w14:textId="77777777" w:rsidR="00D73B26" w:rsidRDefault="00300F41" w:rsidP="00D73B26">
      <w:pPr>
        <w:pStyle w:val="Corpodetexto"/>
        <w:spacing w:line="316" w:lineRule="auto"/>
        <w:jc w:val="center"/>
        <w:rPr>
          <w:rFonts w:ascii="Arial Negrito" w:hAnsi="Arial Negrito" w:cs="Arial"/>
          <w:b/>
          <w:bCs/>
          <w:color w:val="161616"/>
        </w:rPr>
      </w:pPr>
      <w:r w:rsidRPr="00D73B26">
        <w:rPr>
          <w:rFonts w:ascii="Arial Negrito" w:hAnsi="Arial Negrito" w:cs="Arial"/>
          <w:b/>
          <w:bCs/>
          <w:color w:val="161616"/>
        </w:rPr>
        <w:t>DOURADOS/MS</w:t>
      </w:r>
    </w:p>
    <w:p w14:paraId="2ABB8949" w14:textId="532BD402" w:rsidR="000A5D05" w:rsidRPr="00D73B26" w:rsidRDefault="00300F41" w:rsidP="00D73B26">
      <w:pPr>
        <w:pStyle w:val="Corpodetexto"/>
        <w:spacing w:line="316" w:lineRule="auto"/>
        <w:jc w:val="center"/>
        <w:rPr>
          <w:rFonts w:ascii="Arial Negrito" w:hAnsi="Arial Negrito" w:cs="Arial"/>
          <w:b/>
          <w:bCs/>
        </w:rPr>
      </w:pPr>
      <w:r w:rsidRPr="00D73B26">
        <w:rPr>
          <w:rFonts w:ascii="Arial Negrito" w:hAnsi="Arial Negrito" w:cs="Arial"/>
          <w:b/>
          <w:bCs/>
          <w:color w:val="161616"/>
        </w:rPr>
        <w:t>2023</w:t>
      </w:r>
    </w:p>
    <w:p w14:paraId="778E8684" w14:textId="77777777" w:rsidR="000A5D05" w:rsidRPr="00541E97" w:rsidRDefault="000A5D05" w:rsidP="00CB7BC3">
      <w:pPr>
        <w:spacing w:line="316" w:lineRule="auto"/>
        <w:rPr>
          <w:rFonts w:ascii="Arial" w:hAnsi="Arial" w:cs="Arial"/>
          <w:sz w:val="24"/>
          <w:szCs w:val="24"/>
        </w:rPr>
        <w:sectPr w:rsidR="000A5D05" w:rsidRPr="00541E97" w:rsidSect="00541E97">
          <w:pgSz w:w="11910" w:h="16840" w:code="9"/>
          <w:pgMar w:top="1701" w:right="1134" w:bottom="1134" w:left="1701" w:header="709" w:footer="709" w:gutter="0"/>
          <w:cols w:space="720"/>
        </w:sectPr>
      </w:pPr>
    </w:p>
    <w:p w14:paraId="31CB5D5B" w14:textId="2DE46ACF" w:rsidR="000A5D05" w:rsidRPr="00574C29" w:rsidRDefault="005F20E9" w:rsidP="00574C29">
      <w:pPr>
        <w:pStyle w:val="Corpodetexto"/>
        <w:spacing w:line="360" w:lineRule="auto"/>
        <w:jc w:val="both"/>
        <w:rPr>
          <w:rFonts w:ascii="Arial Negrito" w:hAnsi="Arial Negrito" w:cs="Arial"/>
          <w:b/>
          <w:bCs/>
        </w:rPr>
      </w:pPr>
      <w:r w:rsidRPr="00574C29">
        <w:rPr>
          <w:rFonts w:ascii="Arial Negrito" w:hAnsi="Arial Negrito" w:cs="Arial"/>
          <w:b/>
          <w:bCs/>
          <w:color w:val="161616"/>
        </w:rPr>
        <w:lastRenderedPageBreak/>
        <w:t>RESUMO</w:t>
      </w:r>
    </w:p>
    <w:p w14:paraId="61C93902" w14:textId="77777777" w:rsidR="000A5D05" w:rsidRPr="00541E97" w:rsidRDefault="000A5D05">
      <w:pPr>
        <w:pStyle w:val="Corpodetexto"/>
        <w:spacing w:before="13"/>
        <w:rPr>
          <w:rFonts w:ascii="Arial" w:hAnsi="Arial" w:cs="Arial"/>
        </w:rPr>
      </w:pPr>
    </w:p>
    <w:p w14:paraId="534E88F4" w14:textId="404F8C61" w:rsidR="00300F41" w:rsidRPr="00574C29" w:rsidRDefault="005F20E9" w:rsidP="00574C29">
      <w:pPr>
        <w:jc w:val="both"/>
        <w:rPr>
          <w:rFonts w:ascii="Arial" w:hAnsi="Arial" w:cs="Arial"/>
          <w:sz w:val="20"/>
          <w:szCs w:val="20"/>
        </w:rPr>
      </w:pPr>
      <w:r w:rsidRPr="00574C29">
        <w:rPr>
          <w:rFonts w:ascii="Arial" w:hAnsi="Arial" w:cs="Arial"/>
          <w:color w:val="161616"/>
          <w:w w:val="115"/>
          <w:sz w:val="20"/>
          <w:szCs w:val="20"/>
        </w:rPr>
        <w:t xml:space="preserve">A </w:t>
      </w:r>
      <w:r w:rsidR="00300F41" w:rsidRPr="00574C29">
        <w:rPr>
          <w:rFonts w:ascii="Arial" w:hAnsi="Arial" w:cs="Arial"/>
          <w:sz w:val="20"/>
          <w:szCs w:val="20"/>
        </w:rPr>
        <w:t xml:space="preserve">nobre arte de ensinar parte de um processo investigativo, de criação de hipóteses para os problemas presentes no dia a dia. O educador se depara com diversos desafios que precisam ser transpostos para que a aprendizagem ocorra de forma significativa. A educação inclusiva faz parte desses desafios diários dentro dos muros da escola. Não existe uma formula mágica a ser seguida, ou mesmo uma metodologia única que o educador possa seguir. O professor deverá promover um ensino igualitário e sem desigualdade, já que quando se fala em inclusão não estamos falando somente nos deficientes e sim da escola também, onde a diversidade se destaca por sua singularidade, formando cidadãos para a sociedade. Sabemos que há grandes dificuldades no meio educacional inclusivo, eis que nos perguntamos o profissional da educação está se apto para receber esse público em suas salas de aula? O estudo tem como objetivo principal, expor a importância do professor na educação inclusiva em nosso País, mostrando claramente o papel do professor nesse cenário. A metodologia aplicada, foi utilizada o modo Revisão Bibliográfica, na qual utilizamos pesquisas feitas por diversos autores, que tratavam do mesmo assunto. Concluímos que a educação inclusiva na verdade é uma ação política, social, cultural e pedagógica onde ao longo da história, marcada por grandes dificuldades e conquistas significativas, legitimaram o direito da pessoa com deficiência no ambiente escolar, e que ainda hoje há a necessidade de grandes esforços, por parte do Estado na reestruturação física da escola, e na formação continuada dos professores. </w:t>
      </w:r>
    </w:p>
    <w:p w14:paraId="1E49AAB2" w14:textId="77777777" w:rsidR="00300F41" w:rsidRPr="00574C29" w:rsidRDefault="00300F41" w:rsidP="00574C29">
      <w:pPr>
        <w:pStyle w:val="Corpodetexto"/>
        <w:jc w:val="both"/>
        <w:rPr>
          <w:rFonts w:ascii="Arial" w:hAnsi="Arial" w:cs="Arial"/>
          <w:color w:val="FF0000"/>
          <w:sz w:val="20"/>
          <w:szCs w:val="20"/>
        </w:rPr>
      </w:pPr>
    </w:p>
    <w:p w14:paraId="2B1EF158" w14:textId="33C65410" w:rsidR="000A5D05" w:rsidRPr="00574C29" w:rsidRDefault="005F20E9" w:rsidP="00574C29">
      <w:pPr>
        <w:pStyle w:val="Corpodetexto"/>
        <w:tabs>
          <w:tab w:val="left" w:pos="2213"/>
          <w:tab w:val="left" w:pos="3149"/>
          <w:tab w:val="left" w:pos="4078"/>
          <w:tab w:val="left" w:pos="5484"/>
          <w:tab w:val="left" w:pos="6497"/>
          <w:tab w:val="left" w:pos="7390"/>
        </w:tabs>
        <w:jc w:val="both"/>
        <w:rPr>
          <w:rFonts w:ascii="Arial" w:hAnsi="Arial" w:cs="Arial"/>
          <w:color w:val="000000" w:themeColor="text1"/>
          <w:sz w:val="20"/>
          <w:szCs w:val="20"/>
        </w:rPr>
        <w:sectPr w:rsidR="000A5D05" w:rsidRPr="00574C29" w:rsidSect="00541E97">
          <w:pgSz w:w="11910" w:h="16840" w:code="9"/>
          <w:pgMar w:top="1701" w:right="1134" w:bottom="1134" w:left="1701" w:header="709" w:footer="709" w:gutter="0"/>
          <w:cols w:space="720"/>
        </w:sectPr>
      </w:pPr>
      <w:r w:rsidRPr="00574C29">
        <w:rPr>
          <w:rFonts w:ascii="Arial" w:hAnsi="Arial" w:cs="Arial"/>
          <w:color w:val="000000" w:themeColor="text1"/>
          <w:w w:val="120"/>
          <w:sz w:val="20"/>
          <w:szCs w:val="20"/>
        </w:rPr>
        <w:t>Palavras-chave:</w:t>
      </w:r>
      <w:r w:rsidR="00574C29">
        <w:rPr>
          <w:rFonts w:ascii="Arial" w:hAnsi="Arial" w:cs="Arial"/>
          <w:color w:val="000000" w:themeColor="text1"/>
          <w:w w:val="120"/>
          <w:sz w:val="20"/>
          <w:szCs w:val="20"/>
        </w:rPr>
        <w:t xml:space="preserve"> </w:t>
      </w:r>
      <w:r w:rsidR="00300F41" w:rsidRPr="00574C29">
        <w:rPr>
          <w:rFonts w:ascii="Arial" w:hAnsi="Arial" w:cs="Arial"/>
          <w:bCs/>
          <w:color w:val="000000" w:themeColor="text1"/>
          <w:sz w:val="20"/>
          <w:szCs w:val="20"/>
        </w:rPr>
        <w:t>Professor. Educação. Educação Especial. Inclusão. Educação inclusiva.</w:t>
      </w:r>
    </w:p>
    <w:p w14:paraId="518BA7C0" w14:textId="77777777" w:rsidR="000A5D05" w:rsidRPr="00173DA5" w:rsidRDefault="000A5D05">
      <w:pPr>
        <w:pStyle w:val="Corpodetexto"/>
        <w:spacing w:before="8"/>
        <w:rPr>
          <w:rFonts w:ascii="Arial Negrito" w:hAnsi="Arial Negrito" w:cs="Arial"/>
        </w:rPr>
      </w:pPr>
    </w:p>
    <w:p w14:paraId="75AF645D" w14:textId="77777777" w:rsidR="000A5D05" w:rsidRPr="008F100F" w:rsidRDefault="005F20E9">
      <w:pPr>
        <w:pStyle w:val="Ttulo1"/>
        <w:numPr>
          <w:ilvl w:val="0"/>
          <w:numId w:val="4"/>
        </w:numPr>
        <w:tabs>
          <w:tab w:val="left" w:pos="443"/>
        </w:tabs>
        <w:ind w:hanging="342"/>
        <w:rPr>
          <w:rFonts w:ascii="Arial Negrito" w:hAnsi="Arial Negrito" w:cs="Arial"/>
        </w:rPr>
      </w:pPr>
      <w:r w:rsidRPr="00173DA5">
        <w:rPr>
          <w:rFonts w:ascii="Arial Negrito" w:hAnsi="Arial Negrito" w:cs="Arial"/>
          <w:color w:val="161616"/>
        </w:rPr>
        <w:t>INTRODUÇÃO</w:t>
      </w:r>
    </w:p>
    <w:p w14:paraId="246E5004" w14:textId="77777777" w:rsidR="008F100F" w:rsidRPr="00173DA5" w:rsidRDefault="008F100F" w:rsidP="008F100F">
      <w:pPr>
        <w:pStyle w:val="Ttulo1"/>
        <w:tabs>
          <w:tab w:val="left" w:pos="443"/>
        </w:tabs>
        <w:ind w:left="442"/>
        <w:rPr>
          <w:rFonts w:ascii="Arial Negrito" w:hAnsi="Arial Negrito" w:cs="Arial"/>
        </w:rPr>
      </w:pPr>
    </w:p>
    <w:p w14:paraId="11E0DEBD" w14:textId="46C92B85" w:rsidR="00300F41" w:rsidRPr="00541E97" w:rsidRDefault="00300F41" w:rsidP="00300F41">
      <w:pPr>
        <w:adjustRightInd w:val="0"/>
        <w:spacing w:line="360" w:lineRule="auto"/>
        <w:ind w:firstLine="442"/>
        <w:rPr>
          <w:rFonts w:ascii="Arial" w:hAnsi="Arial" w:cs="Arial"/>
          <w:sz w:val="24"/>
          <w:szCs w:val="24"/>
        </w:rPr>
      </w:pPr>
    </w:p>
    <w:p w14:paraId="6D0AA47F" w14:textId="1BC35D24" w:rsidR="00300F41" w:rsidRPr="00541E97" w:rsidRDefault="00300F41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E97">
        <w:rPr>
          <w:rFonts w:ascii="Arial" w:hAnsi="Arial" w:cs="Arial"/>
          <w:color w:val="000000" w:themeColor="text1"/>
          <w:sz w:val="24"/>
          <w:szCs w:val="24"/>
        </w:rPr>
        <w:t>Desde os primórdios, os portadores de deficiência, tanto físicas quanto intelectuais, foram discriminados e segregados da sociedade. E</w:t>
      </w:r>
      <w:r w:rsidR="00A83288">
        <w:rPr>
          <w:rFonts w:ascii="Arial" w:hAnsi="Arial" w:cs="Arial"/>
          <w:color w:val="000000" w:themeColor="text1"/>
          <w:sz w:val="24"/>
          <w:szCs w:val="24"/>
        </w:rPr>
        <w:t>m</w:t>
      </w:r>
      <w:r w:rsidRPr="00541E97">
        <w:rPr>
          <w:rFonts w:ascii="Arial" w:hAnsi="Arial" w:cs="Arial"/>
          <w:color w:val="000000" w:themeColor="text1"/>
          <w:sz w:val="24"/>
          <w:szCs w:val="24"/>
        </w:rPr>
        <w:t xml:space="preserve"> muitos casos eram sentenciados a morte ou deixados a sua própria sorte. Essa condição perdurou até o final da Idade Média e começo da Renascença, quando o cristianismo surgiu e deu origem ao batismo. Todo aquele que fosse batizado é considerado portador de uma alma e não deveria ser sentenciado à morte (OLIVEIRA, 2020).</w:t>
      </w:r>
    </w:p>
    <w:p w14:paraId="5B528BA7" w14:textId="4C171EAA" w:rsidR="00275D94" w:rsidRDefault="00275D94" w:rsidP="00173DA5">
      <w:pPr>
        <w:adjustRightInd w:val="0"/>
        <w:spacing w:line="360" w:lineRule="auto"/>
        <w:ind w:firstLine="720"/>
        <w:jc w:val="both"/>
        <w:rPr>
          <w:rStyle w:val="synonyms"/>
          <w:rFonts w:ascii="Arial" w:hAnsi="Arial" w:cs="Arial"/>
          <w:sz w:val="24"/>
          <w:szCs w:val="24"/>
        </w:rPr>
      </w:pPr>
      <w:r w:rsidRPr="00275D94">
        <w:rPr>
          <w:rStyle w:val="added"/>
          <w:rFonts w:ascii="Arial" w:hAnsi="Arial" w:cs="Arial"/>
          <w:sz w:val="24"/>
          <w:szCs w:val="24"/>
        </w:rPr>
        <w:t>Todos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, </w:t>
      </w:r>
      <w:r w:rsidRPr="00275D94">
        <w:rPr>
          <w:rStyle w:val="added"/>
          <w:rFonts w:ascii="Arial" w:hAnsi="Arial" w:cs="Arial"/>
          <w:sz w:val="24"/>
          <w:szCs w:val="24"/>
        </w:rPr>
        <w:t>independente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 de </w:t>
      </w:r>
      <w:r w:rsidRPr="00275D94">
        <w:rPr>
          <w:rStyle w:val="synonyms"/>
          <w:rFonts w:ascii="Arial" w:hAnsi="Arial" w:cs="Arial"/>
          <w:sz w:val="24"/>
          <w:szCs w:val="24"/>
        </w:rPr>
        <w:t>cor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, </w:t>
      </w:r>
      <w:r w:rsidRPr="00275D94">
        <w:rPr>
          <w:rStyle w:val="synonyms"/>
          <w:rFonts w:ascii="Arial" w:hAnsi="Arial" w:cs="Arial"/>
          <w:sz w:val="24"/>
          <w:szCs w:val="24"/>
        </w:rPr>
        <w:t>raça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, </w:t>
      </w:r>
      <w:r w:rsidRPr="00275D94">
        <w:rPr>
          <w:rStyle w:val="synonyms"/>
          <w:rFonts w:ascii="Arial" w:hAnsi="Arial" w:cs="Arial"/>
          <w:sz w:val="24"/>
          <w:szCs w:val="24"/>
        </w:rPr>
        <w:t>religião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, </w:t>
      </w:r>
      <w:r w:rsidRPr="00275D94">
        <w:rPr>
          <w:rStyle w:val="synonyms"/>
          <w:rFonts w:ascii="Arial" w:hAnsi="Arial" w:cs="Arial"/>
          <w:sz w:val="24"/>
          <w:szCs w:val="24"/>
        </w:rPr>
        <w:t>etnia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, </w:t>
      </w:r>
      <w:r w:rsidRPr="00275D94">
        <w:rPr>
          <w:rStyle w:val="synonyms"/>
          <w:rFonts w:ascii="Arial" w:hAnsi="Arial" w:cs="Arial"/>
          <w:sz w:val="24"/>
          <w:szCs w:val="24"/>
        </w:rPr>
        <w:t>classe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 social ou </w:t>
      </w:r>
      <w:r w:rsidRPr="00275D94">
        <w:rPr>
          <w:rStyle w:val="synonyms"/>
          <w:rFonts w:ascii="Arial" w:hAnsi="Arial" w:cs="Arial"/>
          <w:sz w:val="24"/>
          <w:szCs w:val="24"/>
        </w:rPr>
        <w:t>deficiencia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, </w:t>
      </w:r>
      <w:r w:rsidRPr="00275D94">
        <w:rPr>
          <w:rStyle w:val="synonyms"/>
          <w:rFonts w:ascii="Arial" w:hAnsi="Arial" w:cs="Arial"/>
          <w:sz w:val="24"/>
          <w:szCs w:val="24"/>
        </w:rPr>
        <w:t>merecem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 ser </w:t>
      </w:r>
      <w:r w:rsidRPr="00275D94">
        <w:rPr>
          <w:rStyle w:val="added"/>
          <w:rFonts w:ascii="Arial" w:hAnsi="Arial" w:cs="Arial"/>
          <w:sz w:val="24"/>
          <w:szCs w:val="24"/>
        </w:rPr>
        <w:t>respeitados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 </w:t>
      </w:r>
      <w:r w:rsidRPr="00275D94">
        <w:rPr>
          <w:rStyle w:val="synonyms"/>
          <w:rFonts w:ascii="Arial" w:hAnsi="Arial" w:cs="Arial"/>
          <w:sz w:val="24"/>
          <w:szCs w:val="24"/>
        </w:rPr>
        <w:t>igualmente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, sem </w:t>
      </w:r>
      <w:r w:rsidRPr="00275D94">
        <w:rPr>
          <w:rStyle w:val="added"/>
          <w:rFonts w:ascii="Arial" w:hAnsi="Arial" w:cs="Arial"/>
          <w:sz w:val="24"/>
          <w:szCs w:val="24"/>
        </w:rPr>
        <w:t>discriminação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, pois todos são </w:t>
      </w:r>
      <w:r w:rsidRPr="00275D94">
        <w:rPr>
          <w:rStyle w:val="synonyms"/>
          <w:rFonts w:ascii="Arial" w:hAnsi="Arial" w:cs="Arial"/>
          <w:sz w:val="24"/>
          <w:szCs w:val="24"/>
        </w:rPr>
        <w:t>capazes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 e </w:t>
      </w:r>
      <w:r w:rsidRPr="00275D94">
        <w:rPr>
          <w:rStyle w:val="synonyms"/>
          <w:rFonts w:ascii="Arial" w:hAnsi="Arial" w:cs="Arial"/>
          <w:sz w:val="24"/>
          <w:szCs w:val="24"/>
        </w:rPr>
        <w:t>possuem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 </w:t>
      </w:r>
      <w:r w:rsidRPr="00275D94">
        <w:rPr>
          <w:rStyle w:val="synonyms"/>
          <w:rFonts w:ascii="Arial" w:hAnsi="Arial" w:cs="Arial"/>
          <w:sz w:val="24"/>
          <w:szCs w:val="24"/>
        </w:rPr>
        <w:t>habilidades</w:t>
      </w:r>
      <w:r w:rsidRPr="00275D94">
        <w:rPr>
          <w:rStyle w:val="paraphrase"/>
          <w:rFonts w:ascii="Arial" w:hAnsi="Arial" w:cs="Arial"/>
          <w:sz w:val="24"/>
          <w:szCs w:val="24"/>
        </w:rPr>
        <w:t>.</w:t>
      </w:r>
      <w:r w:rsidRPr="00275D94">
        <w:rPr>
          <w:rFonts w:ascii="Arial" w:hAnsi="Arial" w:cs="Arial"/>
          <w:sz w:val="24"/>
          <w:szCs w:val="24"/>
        </w:rPr>
        <w:t xml:space="preserve"> </w:t>
      </w:r>
      <w:r w:rsidRPr="00275D94">
        <w:rPr>
          <w:rStyle w:val="added"/>
          <w:rFonts w:ascii="Arial" w:hAnsi="Arial" w:cs="Arial"/>
          <w:sz w:val="24"/>
          <w:szCs w:val="24"/>
        </w:rPr>
        <w:t>Independentemente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 </w:t>
      </w:r>
      <w:r w:rsidRPr="00275D94">
        <w:rPr>
          <w:rStyle w:val="synonyms"/>
          <w:rFonts w:ascii="Arial" w:hAnsi="Arial" w:cs="Arial"/>
          <w:sz w:val="24"/>
          <w:szCs w:val="24"/>
        </w:rPr>
        <w:t>da limitação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 </w:t>
      </w:r>
      <w:r w:rsidRPr="00275D94">
        <w:rPr>
          <w:rStyle w:val="added"/>
          <w:rFonts w:ascii="Arial" w:hAnsi="Arial" w:cs="Arial"/>
          <w:sz w:val="24"/>
          <w:szCs w:val="24"/>
        </w:rPr>
        <w:t>é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 </w:t>
      </w:r>
      <w:r w:rsidRPr="00275D94">
        <w:rPr>
          <w:rStyle w:val="synonyms"/>
          <w:rFonts w:ascii="Arial" w:hAnsi="Arial" w:cs="Arial"/>
          <w:sz w:val="24"/>
          <w:szCs w:val="24"/>
        </w:rPr>
        <w:t>importante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 </w:t>
      </w:r>
      <w:r w:rsidRPr="00275D94">
        <w:rPr>
          <w:rStyle w:val="synonyms"/>
          <w:rFonts w:ascii="Arial" w:hAnsi="Arial" w:cs="Arial"/>
          <w:sz w:val="24"/>
          <w:szCs w:val="24"/>
        </w:rPr>
        <w:t>garantir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 </w:t>
      </w:r>
      <w:r w:rsidRPr="00275D94">
        <w:rPr>
          <w:rStyle w:val="synonyms"/>
          <w:rFonts w:ascii="Arial" w:hAnsi="Arial" w:cs="Arial"/>
          <w:sz w:val="24"/>
          <w:szCs w:val="24"/>
        </w:rPr>
        <w:t>os direitos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 </w:t>
      </w:r>
      <w:r w:rsidRPr="00275D94">
        <w:rPr>
          <w:rStyle w:val="added"/>
          <w:rFonts w:ascii="Arial" w:hAnsi="Arial" w:cs="Arial"/>
          <w:sz w:val="24"/>
          <w:szCs w:val="24"/>
        </w:rPr>
        <w:t>públicos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 e políticas que </w:t>
      </w:r>
      <w:r w:rsidRPr="00275D94">
        <w:rPr>
          <w:rStyle w:val="added"/>
          <w:rFonts w:ascii="Arial" w:hAnsi="Arial" w:cs="Arial"/>
          <w:sz w:val="24"/>
          <w:szCs w:val="24"/>
        </w:rPr>
        <w:t>viabilizem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 a inclusão </w:t>
      </w:r>
      <w:r w:rsidRPr="00275D94">
        <w:rPr>
          <w:rStyle w:val="added"/>
          <w:rFonts w:ascii="Arial" w:hAnsi="Arial" w:cs="Arial"/>
          <w:sz w:val="24"/>
          <w:szCs w:val="24"/>
        </w:rPr>
        <w:t>de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 </w:t>
      </w:r>
      <w:r w:rsidRPr="00275D94">
        <w:rPr>
          <w:rStyle w:val="synonyms"/>
          <w:rFonts w:ascii="Arial" w:hAnsi="Arial" w:cs="Arial"/>
          <w:sz w:val="24"/>
          <w:szCs w:val="24"/>
        </w:rPr>
        <w:t>crianças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 com </w:t>
      </w:r>
      <w:r w:rsidRPr="00275D94">
        <w:rPr>
          <w:rStyle w:val="synonyms"/>
          <w:rFonts w:ascii="Arial" w:hAnsi="Arial" w:cs="Arial"/>
          <w:sz w:val="24"/>
          <w:szCs w:val="24"/>
        </w:rPr>
        <w:t>deficiencia</w:t>
      </w:r>
      <w:r w:rsidRPr="00275D94">
        <w:rPr>
          <w:rStyle w:val="paraphrase"/>
          <w:rFonts w:ascii="Arial" w:hAnsi="Arial" w:cs="Arial"/>
          <w:sz w:val="24"/>
          <w:szCs w:val="24"/>
        </w:rPr>
        <w:t xml:space="preserve"> </w:t>
      </w:r>
      <w:r w:rsidRPr="00275D94">
        <w:rPr>
          <w:rStyle w:val="synonyms"/>
          <w:rFonts w:ascii="Arial" w:hAnsi="Arial" w:cs="Arial"/>
          <w:sz w:val="24"/>
          <w:szCs w:val="24"/>
        </w:rPr>
        <w:t>nas escolas</w:t>
      </w:r>
      <w:r>
        <w:rPr>
          <w:rStyle w:val="synonyms"/>
          <w:rFonts w:ascii="Arial" w:hAnsi="Arial" w:cs="Arial"/>
          <w:sz w:val="24"/>
          <w:szCs w:val="24"/>
        </w:rPr>
        <w:t>.</w:t>
      </w:r>
    </w:p>
    <w:p w14:paraId="289CC6D6" w14:textId="77777777" w:rsidR="00300F41" w:rsidRPr="00541E97" w:rsidRDefault="00300F41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E97">
        <w:rPr>
          <w:rFonts w:ascii="Arial" w:hAnsi="Arial" w:cs="Arial"/>
          <w:color w:val="000000" w:themeColor="text1"/>
          <w:sz w:val="24"/>
          <w:szCs w:val="24"/>
        </w:rPr>
        <w:t>A nobre arte de ensinar parte de um processo investigativo, de criação de hipóteses para os problemas presentes no dia a dia. O educador se depara com diversos desafios que precisam ser transpostos para que a aprendizagem ocorra de forma significativa. A educação inclusiva faz parte desses desafios diários dentro dos muros da escola. Não existe uma formula mágica a ser seguida, ou mesmo uma metodologia única que o educador possa seguir (OLIVEIRA, 2020).</w:t>
      </w:r>
    </w:p>
    <w:p w14:paraId="2184C80D" w14:textId="77777777" w:rsidR="00300F41" w:rsidRPr="00541E97" w:rsidRDefault="00300F41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E97">
        <w:rPr>
          <w:rFonts w:ascii="Arial" w:hAnsi="Arial" w:cs="Arial"/>
          <w:color w:val="000000" w:themeColor="text1"/>
          <w:sz w:val="24"/>
          <w:szCs w:val="24"/>
        </w:rPr>
        <w:t>O papel do educador é, por intermédio de suas ações, fala, atividades e planejamento, demonstrar aos alunos que todos são iguais, mesmo existindo diferenças físicas e cognitivas entre si (OLIVEIRA, 2020).</w:t>
      </w:r>
    </w:p>
    <w:p w14:paraId="7DFB590F" w14:textId="77777777" w:rsidR="00300F41" w:rsidRPr="00541E97" w:rsidRDefault="00300F41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E97">
        <w:rPr>
          <w:rFonts w:ascii="Arial" w:hAnsi="Arial" w:cs="Arial"/>
          <w:color w:val="000000" w:themeColor="text1"/>
          <w:sz w:val="24"/>
          <w:szCs w:val="24"/>
        </w:rPr>
        <w:t>Educar os alunos com deficiência juntamente com os demais alunos, auxilia “os que não sabem com o seu saber e aprender pela própria experiência, os seus limites e o dos outros, [experiências que] podem dar-lhes algo que a busca da perfeição impede: o entendimento da vida e a possibilidade de vivê-la”.</w:t>
      </w:r>
    </w:p>
    <w:p w14:paraId="2E949973" w14:textId="7E47CC49" w:rsidR="00300F41" w:rsidRPr="00541E97" w:rsidRDefault="00300F41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E97">
        <w:rPr>
          <w:rFonts w:ascii="Arial" w:hAnsi="Arial" w:cs="Arial"/>
          <w:color w:val="000000" w:themeColor="text1"/>
          <w:sz w:val="24"/>
          <w:szCs w:val="24"/>
        </w:rPr>
        <w:t>Sabemos que há grandes dificuldades no meio educacional inclusivo, eis que nos perguntamos o profissional da educação está apto para receber esse público em suas salas de aula?</w:t>
      </w:r>
    </w:p>
    <w:p w14:paraId="15CF9424" w14:textId="77777777" w:rsidR="00300F41" w:rsidRPr="00541E97" w:rsidRDefault="00300F41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E97">
        <w:rPr>
          <w:rFonts w:ascii="Arial" w:hAnsi="Arial" w:cs="Arial"/>
          <w:color w:val="000000" w:themeColor="text1"/>
          <w:sz w:val="24"/>
          <w:szCs w:val="24"/>
        </w:rPr>
        <w:t>De acordo com Bueno (2001), é preciso que o Estado faça um panorama geral da educação, avaliando quais são as reais condições de trabalho dos educadores, bem como o acesso à educação formativa e outras questões para que a inclusão escolar seja efetiva, garantido uma educação de boa qualidade.</w:t>
      </w:r>
    </w:p>
    <w:p w14:paraId="5772E7DE" w14:textId="77777777" w:rsidR="00300F41" w:rsidRPr="00541E97" w:rsidRDefault="00300F41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E97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O estudo aqui desenvolvido tem como objetivo principal, expor a importância do professor na educação inclusiva em nosso País, mostrando claramente o papel do professor nesse cenário, e relatando hipóteses para que haja melhoras nesse campo inclusivo. </w:t>
      </w:r>
    </w:p>
    <w:p w14:paraId="6E3611BA" w14:textId="77777777" w:rsidR="00300F41" w:rsidRPr="00541E97" w:rsidRDefault="00300F41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E97">
        <w:rPr>
          <w:rFonts w:ascii="Arial" w:hAnsi="Arial" w:cs="Arial"/>
          <w:color w:val="000000" w:themeColor="text1"/>
          <w:sz w:val="24"/>
          <w:szCs w:val="24"/>
        </w:rPr>
        <w:t>No que se refere à metodologia aplicada, foi utilizado o modo Revisão Bibliográfica, na qual utilizamos pesquisas feitas por diversos autores, que tratavam do mesmo assunto, Segundo Gil (2010), a pesquisa bibliográfica é elaborada com base em material já publicado com o objetivo de analisar posições diversas em relação a determinado assunto.</w:t>
      </w:r>
    </w:p>
    <w:p w14:paraId="2B5303DC" w14:textId="77777777" w:rsidR="00300F41" w:rsidRPr="00541E97" w:rsidRDefault="00300F41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E97">
        <w:rPr>
          <w:rFonts w:ascii="Arial" w:hAnsi="Arial" w:cs="Arial"/>
          <w:color w:val="000000" w:themeColor="text1"/>
          <w:sz w:val="24"/>
          <w:szCs w:val="24"/>
        </w:rPr>
        <w:t xml:space="preserve">Aos procedimentos realizados, utilizou-se como base de pesquisa as bases Scielo e Google Acadêmico, pesquisando por palavras-chaves específicas e selecionando os estudos que fossem mais atuais, e que frisavam bem o assunto em questão. </w:t>
      </w:r>
    </w:p>
    <w:p w14:paraId="2AC7C8FE" w14:textId="77777777" w:rsidR="00300F41" w:rsidRPr="00541E97" w:rsidRDefault="00300F41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E97">
        <w:rPr>
          <w:rFonts w:ascii="Arial" w:hAnsi="Arial" w:cs="Arial"/>
          <w:color w:val="000000" w:themeColor="text1"/>
          <w:sz w:val="24"/>
          <w:szCs w:val="24"/>
        </w:rPr>
        <w:t xml:space="preserve">O artigo está estruturado da seguinte forma, em um primeiro momento, a introdução, onde há um breve relato sobre o tema expõe as características do estudo; desenvolvimento, onde há a abordagem sobre o tema, de modo mais especifico, e por fim, considerações finais, evidenciando as constatações dos autores e abordando novas estratégias para esse cenário. </w:t>
      </w:r>
    </w:p>
    <w:p w14:paraId="3585E9D1" w14:textId="472E28D7" w:rsidR="003147FC" w:rsidRDefault="00300F41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E97">
        <w:rPr>
          <w:rFonts w:ascii="Arial" w:hAnsi="Arial" w:cs="Arial"/>
          <w:color w:val="000000" w:themeColor="text1"/>
          <w:sz w:val="24"/>
          <w:szCs w:val="24"/>
        </w:rPr>
        <w:t xml:space="preserve">Dessa forma, é evidente que o assunto em questão é algo que sempre deve haver discussões, planejamento e atualizações das escolas, e principalmente dos professores do campo inclusivo.  </w:t>
      </w:r>
    </w:p>
    <w:p w14:paraId="7B76B817" w14:textId="77777777" w:rsidR="00CB7BC3" w:rsidRDefault="00CB7BC3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B35B01A" w14:textId="77777777" w:rsidR="00275D94" w:rsidRDefault="00275D94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6771C10" w14:textId="77777777" w:rsidR="00275D94" w:rsidRDefault="00275D94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96BC0A7" w14:textId="77777777" w:rsidR="00275D94" w:rsidRDefault="00275D94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7E43F44" w14:textId="77777777" w:rsidR="00275D94" w:rsidRDefault="00275D94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F59715A" w14:textId="77777777" w:rsidR="00275D94" w:rsidRDefault="00275D94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3244A3" w14:textId="77777777" w:rsidR="00A83288" w:rsidRDefault="00A83288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DD83BE7" w14:textId="77777777" w:rsidR="00A83288" w:rsidRDefault="00A83288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AA75D59" w14:textId="77777777" w:rsidR="00A83288" w:rsidRDefault="00A83288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44A9AB" w14:textId="77777777" w:rsidR="00A83288" w:rsidRDefault="00A83288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7BEC3DB" w14:textId="77777777" w:rsidR="00A83288" w:rsidRDefault="00A83288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974E8A4" w14:textId="77777777" w:rsidR="00275D94" w:rsidRDefault="00275D94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B658AFE" w14:textId="77777777" w:rsidR="00275D94" w:rsidRPr="00541E97" w:rsidRDefault="00275D94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1FD49AB" w14:textId="1825C2D6" w:rsidR="003147FC" w:rsidRDefault="003147FC" w:rsidP="00F9462B">
      <w:pPr>
        <w:pStyle w:val="Ttulo1"/>
        <w:numPr>
          <w:ilvl w:val="0"/>
          <w:numId w:val="4"/>
        </w:numPr>
        <w:tabs>
          <w:tab w:val="left" w:pos="443"/>
        </w:tabs>
        <w:spacing w:line="360" w:lineRule="auto"/>
        <w:ind w:left="0" w:firstLine="0"/>
        <w:jc w:val="both"/>
        <w:rPr>
          <w:rFonts w:ascii="Arial Negrito" w:hAnsi="Arial Negrito" w:cs="Arial"/>
          <w:color w:val="000000" w:themeColor="text1"/>
        </w:rPr>
      </w:pPr>
      <w:r w:rsidRPr="00173DA5">
        <w:rPr>
          <w:rFonts w:ascii="Arial Negrito" w:hAnsi="Arial Negrito" w:cs="Arial"/>
          <w:color w:val="000000" w:themeColor="text1"/>
        </w:rPr>
        <w:lastRenderedPageBreak/>
        <w:t>DESENVOLVIMENTO</w:t>
      </w:r>
    </w:p>
    <w:p w14:paraId="288EB35F" w14:textId="77777777" w:rsidR="008F100F" w:rsidRPr="00173DA5" w:rsidRDefault="008F100F" w:rsidP="008F100F">
      <w:pPr>
        <w:pStyle w:val="Ttulo1"/>
        <w:tabs>
          <w:tab w:val="left" w:pos="443"/>
        </w:tabs>
        <w:spacing w:line="360" w:lineRule="auto"/>
        <w:ind w:left="0"/>
        <w:jc w:val="both"/>
        <w:rPr>
          <w:rFonts w:ascii="Arial Negrito" w:hAnsi="Arial Negrito" w:cs="Arial"/>
          <w:color w:val="000000" w:themeColor="text1"/>
        </w:rPr>
      </w:pPr>
    </w:p>
    <w:p w14:paraId="7599E161" w14:textId="77777777" w:rsidR="003147FC" w:rsidRPr="00173DA5" w:rsidRDefault="003147FC" w:rsidP="00F9462B">
      <w:pPr>
        <w:pStyle w:val="Ttulo1"/>
        <w:tabs>
          <w:tab w:val="left" w:pos="443"/>
        </w:tabs>
        <w:spacing w:line="360" w:lineRule="auto"/>
        <w:ind w:left="0"/>
        <w:jc w:val="both"/>
        <w:rPr>
          <w:rFonts w:ascii="Arial Negrito" w:hAnsi="Arial Negrito" w:cs="Arial"/>
          <w:color w:val="000000" w:themeColor="text1"/>
        </w:rPr>
      </w:pPr>
    </w:p>
    <w:p w14:paraId="5484C383" w14:textId="5A27EF23" w:rsidR="003147FC" w:rsidRDefault="003147FC" w:rsidP="00F9462B">
      <w:pPr>
        <w:pStyle w:val="Ttulo1"/>
        <w:tabs>
          <w:tab w:val="left" w:pos="443"/>
        </w:tabs>
        <w:spacing w:line="360" w:lineRule="auto"/>
        <w:ind w:left="0"/>
        <w:jc w:val="both"/>
        <w:rPr>
          <w:rFonts w:ascii="Arial Negrito" w:hAnsi="Arial Negrito" w:cs="Arial"/>
          <w:color w:val="000000" w:themeColor="text1"/>
        </w:rPr>
      </w:pPr>
      <w:r w:rsidRPr="00173DA5">
        <w:rPr>
          <w:rFonts w:ascii="Arial Negrito" w:hAnsi="Arial Negrito" w:cs="Arial"/>
          <w:color w:val="000000" w:themeColor="text1"/>
        </w:rPr>
        <w:t>2.1 BREVE HISTÓRICO SOBRE A EDUCAÇÃO INCLUSIVA</w:t>
      </w:r>
    </w:p>
    <w:p w14:paraId="3392CEFA" w14:textId="77777777" w:rsidR="008F100F" w:rsidRPr="00173DA5" w:rsidRDefault="008F100F" w:rsidP="00F9462B">
      <w:pPr>
        <w:pStyle w:val="Ttulo1"/>
        <w:tabs>
          <w:tab w:val="left" w:pos="443"/>
        </w:tabs>
        <w:spacing w:line="360" w:lineRule="auto"/>
        <w:ind w:left="0"/>
        <w:jc w:val="both"/>
        <w:rPr>
          <w:rFonts w:ascii="Arial Negrito" w:hAnsi="Arial Negrito" w:cs="Arial"/>
          <w:color w:val="000000" w:themeColor="text1"/>
        </w:rPr>
      </w:pPr>
    </w:p>
    <w:p w14:paraId="54030B9B" w14:textId="77777777" w:rsidR="000A5D05" w:rsidRPr="00541E97" w:rsidRDefault="000A5D05" w:rsidP="00F9462B">
      <w:pPr>
        <w:pStyle w:val="Corpodetexto"/>
        <w:spacing w:line="360" w:lineRule="auto"/>
        <w:jc w:val="both"/>
        <w:rPr>
          <w:rFonts w:ascii="Arial" w:hAnsi="Arial" w:cs="Arial"/>
          <w:b/>
          <w:color w:val="000000" w:themeColor="text1"/>
        </w:rPr>
      </w:pPr>
    </w:p>
    <w:p w14:paraId="49BBCC1E" w14:textId="59CBC41B" w:rsidR="00FF6F57" w:rsidRPr="00FF6F57" w:rsidRDefault="00FF6F57" w:rsidP="00FF6F5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6F57">
        <w:rPr>
          <w:rFonts w:ascii="Arial" w:hAnsi="Arial" w:cs="Arial"/>
          <w:sz w:val="24"/>
          <w:szCs w:val="24"/>
        </w:rPr>
        <w:t>No Brasil dos séculos XVII e XVIII, o cenário histórico da educação inclusiva revela uma realidade marcada por teorias e práticas sociais discriminatórias que resultavam em inúmeras situações de exclusão. Esse período foi caracterizado por um tratamento de ignorância e rejeição em relação ao indivíduo com deficiência, com a família, a escola e a sociedade como um todo</w:t>
      </w:r>
      <w:r w:rsidR="00A83288">
        <w:rPr>
          <w:rFonts w:ascii="Arial" w:hAnsi="Arial" w:cs="Arial"/>
          <w:sz w:val="24"/>
          <w:szCs w:val="24"/>
        </w:rPr>
        <w:t xml:space="preserve">, </w:t>
      </w:r>
      <w:r w:rsidRPr="00FF6F57">
        <w:rPr>
          <w:rFonts w:ascii="Arial" w:hAnsi="Arial" w:cs="Arial"/>
          <w:sz w:val="24"/>
          <w:szCs w:val="24"/>
        </w:rPr>
        <w:t>condenando esse grupo de forma extremamente preconceituosa, culminando em sua exclusão do convívio social.</w:t>
      </w:r>
    </w:p>
    <w:p w14:paraId="7D115B16" w14:textId="55CD74C4" w:rsidR="00FF6F57" w:rsidRPr="00FF6F57" w:rsidRDefault="00FF6F57" w:rsidP="00FF6F5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6F57">
        <w:rPr>
          <w:rFonts w:ascii="Arial" w:hAnsi="Arial" w:cs="Arial"/>
          <w:sz w:val="24"/>
          <w:szCs w:val="24"/>
        </w:rPr>
        <w:t>Naquela época, as pessoas com deficiência eram frequentemente estigmatizadas e consideradas inferiores, incapazes de contribuir para a sociedade e de participar plenamente da vida em comunidade. Muitas vezes, eram deixadas em isolamento e à marginalização, privando-as de oportunidades de desenvolvimento pessoal e educacional.</w:t>
      </w:r>
    </w:p>
    <w:p w14:paraId="59BA9F0B" w14:textId="5495B2E3" w:rsidR="00FF6F57" w:rsidRPr="00FF6F57" w:rsidRDefault="00FF6F57" w:rsidP="00FF6F5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6F57">
        <w:rPr>
          <w:rFonts w:ascii="Arial" w:hAnsi="Arial" w:cs="Arial"/>
          <w:sz w:val="24"/>
          <w:szCs w:val="24"/>
        </w:rPr>
        <w:t>A família desempenhava um papel significativo nesse contexto, muitas vezes ocultando ou mantendo em segredo a existência de membros com deficiência, temendo o julgamento e a vergonha social associada a essa condição. A falta de conhecimento e as crenças equivocadas sobre a deficiência também contribuíam para a perpetuação do preconceito e da exclusão.</w:t>
      </w:r>
    </w:p>
    <w:p w14:paraId="300B0A19" w14:textId="7FAA3A34" w:rsidR="00FF6F57" w:rsidRPr="00FF6F57" w:rsidRDefault="00FF6F57" w:rsidP="00FF6F57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F6F57">
        <w:rPr>
          <w:rFonts w:ascii="Arial" w:hAnsi="Arial" w:cs="Arial"/>
          <w:sz w:val="24"/>
          <w:szCs w:val="24"/>
        </w:rPr>
        <w:t>As escolas, por sua vez, eram espaços pouco acessíveis e adaptados, incapazes de oferecer um ambiente adequado para a inclusão dos estudantes com deficiência. O ensino era centrado em práticas tradicionais, que não consideravam as necessidades individuais dos alunos com habilidades diferentes, resultando em uma educação inacessível e inadequada para eles.</w:t>
      </w:r>
    </w:p>
    <w:p w14:paraId="72F66C6C" w14:textId="713A8694" w:rsidR="00FF6F57" w:rsidRPr="00FF6F57" w:rsidRDefault="00FF6F57" w:rsidP="00FF6F57">
      <w:pPr>
        <w:spacing w:line="360" w:lineRule="auto"/>
        <w:ind w:firstLine="72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FF6F57">
        <w:rPr>
          <w:rFonts w:ascii="Arial" w:hAnsi="Arial" w:cs="Arial"/>
          <w:sz w:val="24"/>
          <w:szCs w:val="24"/>
        </w:rPr>
        <w:t>De modo geral, a sociedade não apenas ignorava as necessidades e potenciais dessas pessoas, mas também as marginalizava, reforçando a ideia de que elas não possuíam valor ou contribuição para o bem-estar coletivo.</w:t>
      </w:r>
    </w:p>
    <w:p w14:paraId="7F93C14D" w14:textId="77777777" w:rsidR="00FF0C09" w:rsidRDefault="00FF0C09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41E97">
        <w:rPr>
          <w:rFonts w:ascii="Arial" w:hAnsi="Arial" w:cs="Arial"/>
          <w:color w:val="000000" w:themeColor="text1"/>
          <w:sz w:val="24"/>
          <w:szCs w:val="24"/>
        </w:rPr>
        <w:t xml:space="preserve">Nesse contexto, “os deficientes mentais eram apresentados como pessoas mal constituídas, aleijados, débeis, anormais ou deformadas” (BRASIL, 2001), e vistos como possuído pelo demônio. Por isso, eram internados em orfanatos, </w:t>
      </w:r>
      <w:r w:rsidRPr="00541E97">
        <w:rPr>
          <w:rFonts w:ascii="Arial" w:hAnsi="Arial" w:cs="Arial"/>
          <w:color w:val="000000" w:themeColor="text1"/>
          <w:sz w:val="24"/>
          <w:szCs w:val="24"/>
        </w:rPr>
        <w:lastRenderedPageBreak/>
        <w:t>manicômios, dentre outros tipos de instituições que os tratavam com espancamentos, privação de alimentos, tortura generalizada e indiscriminada e aprisionamento dos doentes para que estes se livrassem dessa possessão (ALMEIDA; FRIEDRICH, 2021).</w:t>
      </w:r>
    </w:p>
    <w:p w14:paraId="6E4B2B3C" w14:textId="7F338EF0" w:rsidR="00C116BB" w:rsidRDefault="00C116BB" w:rsidP="00C116B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116BB">
        <w:rPr>
          <w:rFonts w:ascii="Arial" w:hAnsi="Arial" w:cs="Arial"/>
          <w:sz w:val="24"/>
          <w:szCs w:val="24"/>
        </w:rPr>
        <w:t xml:space="preserve">A partir do século XX, conforme apontado por Bueno (2006), a perspectiva em relação à deficiência começa a mudar significativamente. Em todo o mundo, cidadãos passam a valorizar mais as pessoas com deficiência, e movimentos sociais em prol de uma sociedade inclusiva começam a </w:t>
      </w:r>
      <w:r>
        <w:rPr>
          <w:rFonts w:ascii="Arial" w:hAnsi="Arial" w:cs="Arial"/>
          <w:sz w:val="24"/>
          <w:szCs w:val="24"/>
        </w:rPr>
        <w:t>surgir</w:t>
      </w:r>
      <w:r w:rsidRPr="00C116BB">
        <w:rPr>
          <w:rFonts w:ascii="Arial" w:hAnsi="Arial" w:cs="Arial"/>
          <w:sz w:val="24"/>
          <w:szCs w:val="24"/>
        </w:rPr>
        <w:t>. Nesse contexto, a sociedade civil começa a se organizar em associações e grupos de indivíduos preocupados com as questões relacionadas à deficiência, enquanto o governo passa a desencadear ações voltadas para atender as peculiaridades desse grupo, incluindo a criação de escolas junto a hospitais e instituições de ensino regular.</w:t>
      </w:r>
    </w:p>
    <w:p w14:paraId="2113F02F" w14:textId="022414D4" w:rsidR="00C116BB" w:rsidRDefault="00C116BB" w:rsidP="00C116B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116BB">
        <w:rPr>
          <w:rFonts w:ascii="Arial" w:hAnsi="Arial" w:cs="Arial"/>
          <w:sz w:val="24"/>
          <w:szCs w:val="24"/>
        </w:rPr>
        <w:t>A educação inclusiva começa a ganhar espaço nessa época, buscando proporcionar oportunidades educacionais a todos os alunos, independentemente de suas capacidades e habilidades. A criação de escolas especializadas, bem como outras entidades filantrópicas dedicadas ao atendimento de pessoas com deficiência, mostra uma crescente preocupação em oferecer serviços e recursos que atendam às necessidades específicas desses indivíduos.</w:t>
      </w:r>
    </w:p>
    <w:p w14:paraId="5FC7E190" w14:textId="77777777" w:rsidR="00C116BB" w:rsidRPr="00C116BB" w:rsidRDefault="00C116BB" w:rsidP="00C116B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116BB">
        <w:rPr>
          <w:rFonts w:ascii="Arial" w:hAnsi="Arial" w:cs="Arial"/>
          <w:sz w:val="24"/>
          <w:szCs w:val="24"/>
        </w:rPr>
        <w:t>Além disso, novas formas de atendimento e reabilitação surgem, como clínicas e institutos psicopedagógicos, visando oferecer suporte e assistência adequados para o desenvolvimento integral das pessoas com deficiência.</w:t>
      </w:r>
    </w:p>
    <w:p w14:paraId="122546A7" w14:textId="77777777" w:rsidR="00C116BB" w:rsidRPr="00C116BB" w:rsidRDefault="00C116BB" w:rsidP="00C116B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116BB">
        <w:rPr>
          <w:rFonts w:ascii="Arial" w:hAnsi="Arial" w:cs="Arial"/>
          <w:sz w:val="24"/>
          <w:szCs w:val="24"/>
        </w:rPr>
        <w:t>Essa evolução representa um avanço significativo na luta pela inclusão e igualdade de oportunidades para pessoas com deficiência. A conscientização e a mobilização de diferentes setores da sociedade, juntamente com o engajamento governamental, têm desempenhado um papel fundamental na promoção de uma sociedade mais justa e inclusiva.</w:t>
      </w:r>
    </w:p>
    <w:p w14:paraId="3B143961" w14:textId="77777777" w:rsidR="00C116BB" w:rsidRPr="00C116BB" w:rsidRDefault="00C116BB" w:rsidP="00C116B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116BB">
        <w:rPr>
          <w:rFonts w:ascii="Arial" w:hAnsi="Arial" w:cs="Arial"/>
          <w:sz w:val="24"/>
          <w:szCs w:val="24"/>
        </w:rPr>
        <w:t>Apesar dos progressos realizados, ainda há muito a ser feito para que a inclusão se torne uma realidade plena em todas as esferas da sociedade. A superação de barreiras físicas, sociais e culturais continua sendo um desafio, mas o compromisso contínuo com a valorização da diversidade humana e a promoção de uma educação inclusiva é essencial para construir um mundo mais igualitário e acolhedor para todos.</w:t>
      </w:r>
    </w:p>
    <w:p w14:paraId="1F82D190" w14:textId="700073DD" w:rsidR="00FF0C09" w:rsidRDefault="00FF0C09" w:rsidP="00C116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116BB">
        <w:rPr>
          <w:rFonts w:ascii="Arial" w:hAnsi="Arial" w:cs="Arial"/>
          <w:sz w:val="24"/>
          <w:szCs w:val="24"/>
        </w:rPr>
        <w:t xml:space="preserve"> </w:t>
      </w:r>
      <w:r w:rsidR="00C116BB">
        <w:rPr>
          <w:rFonts w:ascii="Arial" w:hAnsi="Arial" w:cs="Arial"/>
          <w:sz w:val="24"/>
          <w:szCs w:val="24"/>
        </w:rPr>
        <w:tab/>
      </w:r>
      <w:r w:rsidR="00C116BB" w:rsidRPr="00C116BB">
        <w:rPr>
          <w:rFonts w:ascii="Arial" w:hAnsi="Arial" w:cs="Arial"/>
          <w:sz w:val="24"/>
          <w:szCs w:val="24"/>
        </w:rPr>
        <w:t xml:space="preserve">Esses instrumentos legais têm contribuído para sensibilizar a sociedade, educadores e instituições, incentivando a adoção de práticas inclusivas nas escolas </w:t>
      </w:r>
      <w:r w:rsidR="00C116BB" w:rsidRPr="00C116BB">
        <w:rPr>
          <w:rFonts w:ascii="Arial" w:hAnsi="Arial" w:cs="Arial"/>
          <w:sz w:val="24"/>
          <w:szCs w:val="24"/>
        </w:rPr>
        <w:lastRenderedPageBreak/>
        <w:t>e em outros ambientes educacionais. À medida que a educação inclusiva é consolidada como um direito e uma prática, os espaços escolares se tornam mais acessíveis e acolhedores, promovendo o desenvolvimento integral de todos os estudantes.</w:t>
      </w:r>
    </w:p>
    <w:p w14:paraId="63DB1212" w14:textId="74E80018" w:rsidR="00C116BB" w:rsidRDefault="00C116BB" w:rsidP="00C116BB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C116BB">
        <w:rPr>
          <w:rFonts w:ascii="Arial" w:hAnsi="Arial" w:cs="Arial"/>
          <w:sz w:val="24"/>
          <w:szCs w:val="24"/>
        </w:rPr>
        <w:t>No entanto, apesar desses avanços, ainda existem desafios a serem enfrentados para tornar a educação inclusiva uma realidade plena. A efetivação desses direitos depende do comprometimento contínuo dos governos, da sociedade civil e dos profissionais da educação em implementar políticas e práticas inclusivas que garantam o pleno desenvolvimento e participação de todas as pessoas, independentemente de suas diferenças.</w:t>
      </w:r>
    </w:p>
    <w:p w14:paraId="0F30998D" w14:textId="77777777" w:rsidR="00173DA5" w:rsidRPr="00541E97" w:rsidRDefault="00173DA5" w:rsidP="00173DA5">
      <w:pPr>
        <w:adjustRightInd w:val="0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63AA531" w14:textId="72E0421B" w:rsidR="008F100F" w:rsidRDefault="00FF0C09" w:rsidP="008F100F">
      <w:pPr>
        <w:pStyle w:val="Ttulo1"/>
        <w:tabs>
          <w:tab w:val="left" w:pos="443"/>
        </w:tabs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  <w:r w:rsidRPr="00541E97">
        <w:rPr>
          <w:rFonts w:ascii="Arial" w:hAnsi="Arial" w:cs="Arial"/>
          <w:color w:val="000000" w:themeColor="text1"/>
        </w:rPr>
        <w:t>2.2 PAPEL DO PROFESSOR NA EDUCAÇÃO INCLUSIVA</w:t>
      </w:r>
    </w:p>
    <w:p w14:paraId="79448DDD" w14:textId="77777777" w:rsidR="008F100F" w:rsidRDefault="008F100F" w:rsidP="008F100F">
      <w:pPr>
        <w:pStyle w:val="Ttulo1"/>
        <w:tabs>
          <w:tab w:val="left" w:pos="443"/>
        </w:tabs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053DFF9D" w14:textId="7B81486A" w:rsidR="00A02F28" w:rsidRPr="00A02F28" w:rsidRDefault="00A02F28" w:rsidP="00A02F2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A02F28">
        <w:rPr>
          <w:rFonts w:ascii="Arial" w:hAnsi="Arial" w:cs="Arial"/>
          <w:sz w:val="24"/>
          <w:szCs w:val="24"/>
        </w:rPr>
        <w:t>crescimento significativo no número de crianças com necessidades especiais nas escolas é uma realidade que exige uma adaptação cuidadosa e inclusiva por parte das instituições de ensino. Para atender às necessidades desses alunos de forma efetiva, as escolas devem adequar seus currículos para refletir essa realidade diversa e garantir uma educação de qualidade para todos.</w:t>
      </w:r>
    </w:p>
    <w:p w14:paraId="3683CEC0" w14:textId="77777777" w:rsidR="00A02F28" w:rsidRPr="00A02F28" w:rsidRDefault="00A02F28" w:rsidP="00A02F2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2F28">
        <w:rPr>
          <w:rFonts w:ascii="Arial" w:hAnsi="Arial" w:cs="Arial"/>
          <w:sz w:val="24"/>
          <w:szCs w:val="24"/>
        </w:rPr>
        <w:t>Um currículo adequado para a inclusão deve ser aberto e flexível, evitando ser apenas um mero transmissor de conteúdos fragmentados e desconectados da vida do educando. Em vez disso, deve ser projetado para ser relevante e significativo, conectando-se ao contexto e às experiências de vida dos alunos. Isso significa incorporar temas e assuntos que sejam pertinentes e aplicáveis no dia a dia, permitindo que os estudantes compreendam como o conhecimento pode ser útil em suas vidas.</w:t>
      </w:r>
    </w:p>
    <w:p w14:paraId="799F75BC" w14:textId="77777777" w:rsidR="00A02F28" w:rsidRPr="00A02F28" w:rsidRDefault="00A02F28" w:rsidP="00A02F2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2F28">
        <w:rPr>
          <w:rFonts w:ascii="Arial" w:hAnsi="Arial" w:cs="Arial"/>
          <w:sz w:val="24"/>
          <w:szCs w:val="24"/>
        </w:rPr>
        <w:t>Adicionalmente, é fundamental que a escola se esforce para desenvolver habilidades e pontos positivos nos alunos, independentemente de suas necessidades especiais. Cada estudante possui talentos e habilidades únicas, e a escola deve ser um ambiente que os valorize e promova seu crescimento. Ao identificar e fortalecer as habilidades dos alunos, a escola capacita-os a enfrentar desafios e possibilita que se tornem agentes de mudança em suas vidas e na sociedade em geral.</w:t>
      </w:r>
    </w:p>
    <w:p w14:paraId="7574B344" w14:textId="77777777" w:rsidR="00A02F28" w:rsidRPr="00A02F28" w:rsidRDefault="00A02F28" w:rsidP="00A02F2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2F28">
        <w:rPr>
          <w:rFonts w:ascii="Arial" w:hAnsi="Arial" w:cs="Arial"/>
          <w:sz w:val="24"/>
          <w:szCs w:val="24"/>
        </w:rPr>
        <w:t xml:space="preserve">Essa abordagem inclusiva não deve se restringir apenas ao ambiente formal de ensino, mas também deve ser estendida ao ambiente não formal, como </w:t>
      </w:r>
      <w:r w:rsidRPr="00A02F28">
        <w:rPr>
          <w:rFonts w:ascii="Arial" w:hAnsi="Arial" w:cs="Arial"/>
          <w:sz w:val="24"/>
          <w:szCs w:val="24"/>
        </w:rPr>
        <w:lastRenderedPageBreak/>
        <w:t>atividades extracurriculares e interações sociais em geral. Ao criar um ambiente inclusivo em todas as esferas, a escola contribui para a formação de cidadãos mais conscientes, empáticos e colaborativos.</w:t>
      </w:r>
    </w:p>
    <w:p w14:paraId="7D3153D6" w14:textId="77777777" w:rsidR="00A02F28" w:rsidRPr="00A02F28" w:rsidRDefault="00A02F28" w:rsidP="00A02F2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2F28">
        <w:rPr>
          <w:rFonts w:ascii="Arial" w:hAnsi="Arial" w:cs="Arial"/>
          <w:sz w:val="24"/>
          <w:szCs w:val="24"/>
        </w:rPr>
        <w:t>A inclusão escolar é um processo que visa garantir que todos os alunos, independentemente de suas diferenças, tenham acesso a uma educação de qualidade em um ambiente escolar acolhedor e respeitoso. Isso significa que a escola regular se torna inclusiva quando se prepara adequadamente para atender às necessidades de cada indivíduo, criando um ambiente que acolhe a diversidade e promove a participação e o desenvolvimento pleno de todos os alunos.</w:t>
      </w:r>
    </w:p>
    <w:p w14:paraId="3AA0A64D" w14:textId="77777777" w:rsidR="00A02F28" w:rsidRDefault="00A02F28" w:rsidP="00A02F2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2F28">
        <w:rPr>
          <w:rFonts w:ascii="Arial" w:hAnsi="Arial" w:cs="Arial"/>
          <w:sz w:val="24"/>
          <w:szCs w:val="24"/>
        </w:rPr>
        <w:t>A inclusão vai além de apenas matricular alunos com necessidades especiais em escolas regulares. É sobre criar um ambiente onde todas as crianças, sejam elas com ou sem deficiências, se sintam incluídas e valorizadas.</w:t>
      </w:r>
    </w:p>
    <w:p w14:paraId="686A24B6" w14:textId="64C37D09" w:rsidR="00A02F28" w:rsidRPr="00A02F28" w:rsidRDefault="00A02F28" w:rsidP="00A02F2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2F28">
        <w:rPr>
          <w:rFonts w:ascii="Arial" w:hAnsi="Arial" w:cs="Arial"/>
          <w:sz w:val="24"/>
          <w:szCs w:val="24"/>
        </w:rPr>
        <w:t xml:space="preserve"> A escola inclusiva é aquela que se adapta para garantir a acessibilidade física e pedagógica, oferece suporte adequado, promove a aprendizagem colaborativa e fomenta uma cultura de respeito e empatia entre os estudantes.</w:t>
      </w:r>
    </w:p>
    <w:p w14:paraId="4B0F5094" w14:textId="77777777" w:rsidR="00A02F28" w:rsidRPr="00A02F28" w:rsidRDefault="00A02F28" w:rsidP="00A02F2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2F28">
        <w:rPr>
          <w:rFonts w:ascii="Arial" w:hAnsi="Arial" w:cs="Arial"/>
          <w:sz w:val="24"/>
          <w:szCs w:val="24"/>
        </w:rPr>
        <w:t>Ao respeitar as necessidades individuais de cada aluno, a escola inclusiva adota práticas pedagógicas diferenciadas, buscando abordagens de ensino que atendam aos estilos de aprendizagem e ritmos diversos. Professores preparados e capacitados para lidar com a diversidade são fundamentais para garantir que todos os alunos tenham uma experiência educacional significativa e enriquecedora.</w:t>
      </w:r>
    </w:p>
    <w:p w14:paraId="25931E46" w14:textId="77777777" w:rsidR="00A02F28" w:rsidRPr="00A02F28" w:rsidRDefault="00A02F28" w:rsidP="00A02F28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A02F28">
        <w:rPr>
          <w:rFonts w:ascii="Arial" w:hAnsi="Arial" w:cs="Arial"/>
          <w:sz w:val="24"/>
          <w:szCs w:val="24"/>
        </w:rPr>
        <w:t>A escola inclusiva também trabalha para combater o preconceito, a discriminação e o bullying, criando um ambiente seguro e respeitoso para todos. Iniciativas que promovem a compreensão e a valorização das diferenças são incentivadas, criando uma cultura de aceitação e colaboração.</w:t>
      </w:r>
    </w:p>
    <w:p w14:paraId="17FD3B79" w14:textId="77777777" w:rsidR="00A02F28" w:rsidRDefault="00A02F28" w:rsidP="00A02F2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2F28">
        <w:rPr>
          <w:rFonts w:ascii="Arial" w:hAnsi="Arial" w:cs="Arial"/>
          <w:sz w:val="24"/>
          <w:szCs w:val="24"/>
        </w:rPr>
        <w:t>A inclusão escolar é um princípio fundamental para construir uma sociedade mais justa e igualitária. Quando todos os alunos têm a oportunidade de estudar juntos, aprendem com suas diferenças e desenvolvem habilidades de respeito e cooperação, o que contribui para uma sociedade mais inclusiva, tolerante e preparada para enfrentar os desafios do mundo contemporâneo.</w:t>
      </w:r>
    </w:p>
    <w:p w14:paraId="196B7EB0" w14:textId="77777777" w:rsidR="00A02F28" w:rsidRPr="00A02F28" w:rsidRDefault="00A02F28" w:rsidP="00A02F2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2F28">
        <w:rPr>
          <w:rFonts w:ascii="Arial" w:hAnsi="Arial" w:cs="Arial"/>
          <w:sz w:val="24"/>
          <w:szCs w:val="24"/>
        </w:rPr>
        <w:t>A infraestrutura das escolas é um desafio significativo para a inclusão educacional no Brasil e em muitos outros países. Embora haja avanços e esforços em direção à inclusão, é preciso reconhecer que muitas escolas ainda enfrentam limitações na adaptação física e pedagógica para atender às necessidades de alunos especiais.</w:t>
      </w:r>
    </w:p>
    <w:p w14:paraId="4BE7E0E8" w14:textId="419D6357" w:rsidR="00A02F28" w:rsidRPr="00A02F28" w:rsidRDefault="00A02F28" w:rsidP="00A02F2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2F28">
        <w:rPr>
          <w:rFonts w:ascii="Arial" w:hAnsi="Arial" w:cs="Arial"/>
          <w:sz w:val="24"/>
          <w:szCs w:val="24"/>
        </w:rPr>
        <w:lastRenderedPageBreak/>
        <w:t xml:space="preserve">A infraestrutura inadequada pode dificultar ou até mesmo impossibilitar a participação plena de alunos com deficiência ou necessidades especiais. A acessibilidade física é uma das questões mais </w:t>
      </w:r>
      <w:r>
        <w:rPr>
          <w:rFonts w:ascii="Arial" w:hAnsi="Arial" w:cs="Arial"/>
          <w:sz w:val="24"/>
          <w:szCs w:val="24"/>
        </w:rPr>
        <w:t>urgentes</w:t>
      </w:r>
      <w:r w:rsidRPr="00A02F28">
        <w:rPr>
          <w:rFonts w:ascii="Arial" w:hAnsi="Arial" w:cs="Arial"/>
          <w:sz w:val="24"/>
          <w:szCs w:val="24"/>
        </w:rPr>
        <w:t>, pois muitas escolas ainda não estão equipadas para receber alunos com mobilidade reduzida. Falta de rampas, elevadores, banheiros adaptados e outras facilidades podem tornar o acesso às salas de aula e demais espaços escolares extremamente desafiador para esses estudantes.</w:t>
      </w:r>
    </w:p>
    <w:p w14:paraId="19ABFC40" w14:textId="77777777" w:rsidR="00A02F28" w:rsidRPr="00A02F28" w:rsidRDefault="00A02F28" w:rsidP="00A02F2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2F28">
        <w:rPr>
          <w:rFonts w:ascii="Arial" w:hAnsi="Arial" w:cs="Arial"/>
          <w:sz w:val="24"/>
          <w:szCs w:val="24"/>
        </w:rPr>
        <w:t>Além disso, é essencial garantir que a infraestrutura pedagógica esteja preparada para a inclusão. Isso inclui a formação de professores para lidar com a diversidade de alunos em suas turmas e adaptar as práticas de ensino para atender a diferentes estilos e ritmos de aprendizagem.</w:t>
      </w:r>
    </w:p>
    <w:p w14:paraId="75F8E02A" w14:textId="77777777" w:rsidR="00A02F28" w:rsidRPr="00A02F28" w:rsidRDefault="00A02F28" w:rsidP="00A02F28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2F28">
        <w:rPr>
          <w:rFonts w:ascii="Arial" w:hAnsi="Arial" w:cs="Arial"/>
          <w:sz w:val="24"/>
          <w:szCs w:val="24"/>
        </w:rPr>
        <w:t>As escolas também precisam contar com recursos e materiais adequados para o atendimento das necessidades específicas de cada aluno. Isso pode envolver a disponibilidade de tecnologias assistivas, materiais didáticos adaptados, apoio de profissionais especializados, entre outros recursos que facilitem a aprendizagem e o desenvolvimento dos estudantes.</w:t>
      </w:r>
    </w:p>
    <w:p w14:paraId="6458422F" w14:textId="4192CC51" w:rsidR="005F4139" w:rsidRPr="005F4139" w:rsidRDefault="005F4139" w:rsidP="005F413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5F4139">
        <w:rPr>
          <w:rFonts w:ascii="Arial" w:hAnsi="Arial" w:cs="Arial"/>
          <w:sz w:val="24"/>
          <w:szCs w:val="24"/>
        </w:rPr>
        <w:t xml:space="preserve"> papel do professor é de extrema importância na educação inclusiva. O professor é um dos principais atores na promoção de uma educação de qualidade para todos os alunos, independentemente de suas diferenças e necessidades individuais.</w:t>
      </w:r>
    </w:p>
    <w:p w14:paraId="4FB28D6F" w14:textId="79A31DFD" w:rsidR="000531A9" w:rsidRPr="005F4139" w:rsidRDefault="005F4139" w:rsidP="000531A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4139">
        <w:rPr>
          <w:rFonts w:ascii="Arial" w:hAnsi="Arial" w:cs="Arial"/>
          <w:sz w:val="24"/>
          <w:szCs w:val="24"/>
        </w:rPr>
        <w:t>Na educação inclusiva, o professor desempenha várias funções cruciais:</w:t>
      </w:r>
    </w:p>
    <w:p w14:paraId="1AEA87C3" w14:textId="77777777" w:rsidR="005F4139" w:rsidRPr="00942934" w:rsidRDefault="005F4139" w:rsidP="00942934">
      <w:pPr>
        <w:pStyle w:val="PargrafodaLista"/>
        <w:numPr>
          <w:ilvl w:val="0"/>
          <w:numId w:val="11"/>
        </w:numPr>
        <w:tabs>
          <w:tab w:val="left" w:pos="709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934">
        <w:rPr>
          <w:rFonts w:ascii="Arial" w:hAnsi="Arial" w:cs="Arial"/>
          <w:color w:val="000000" w:themeColor="text1"/>
          <w:sz w:val="24"/>
          <w:szCs w:val="24"/>
        </w:rPr>
        <w:t>Facilitador do aprendizado: O professor atua como mediador entre o conteúdo e os alunos, buscando adaptar os métodos de ensino para atender às diversas formas de aprendizagem dos estudantes. Ele procura criar um ambiente de aprendizado estimulante e acolhedor, onde todos os alunos se sintam motivados e engajados.</w:t>
      </w:r>
    </w:p>
    <w:p w14:paraId="3266F9B7" w14:textId="77777777" w:rsidR="005F4139" w:rsidRPr="00942934" w:rsidRDefault="005F4139" w:rsidP="00942934">
      <w:pPr>
        <w:pStyle w:val="PargrafodaLista"/>
        <w:numPr>
          <w:ilvl w:val="0"/>
          <w:numId w:val="11"/>
        </w:numPr>
        <w:tabs>
          <w:tab w:val="left" w:pos="709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934">
        <w:rPr>
          <w:rFonts w:ascii="Arial" w:hAnsi="Arial" w:cs="Arial"/>
          <w:color w:val="000000" w:themeColor="text1"/>
          <w:sz w:val="24"/>
          <w:szCs w:val="24"/>
        </w:rPr>
        <w:t>Identificação das necessidades individuais: O professor precisa estar atento às necessidades específicas de cada aluno, especialmente daqueles com deficiências ou dificuldades de aprendizagem. Isso envolve a observação, o diálogo com os alunos e suas famílias, e a busca por informações que auxiliem na compreensão de como melhor atender a cada estudante.</w:t>
      </w:r>
    </w:p>
    <w:p w14:paraId="3386ABF6" w14:textId="77777777" w:rsidR="005F4139" w:rsidRPr="00942934" w:rsidRDefault="005F4139" w:rsidP="00942934">
      <w:pPr>
        <w:pStyle w:val="PargrafodaLista"/>
        <w:numPr>
          <w:ilvl w:val="0"/>
          <w:numId w:val="11"/>
        </w:numPr>
        <w:tabs>
          <w:tab w:val="left" w:pos="709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934">
        <w:rPr>
          <w:rFonts w:ascii="Arial" w:hAnsi="Arial" w:cs="Arial"/>
          <w:color w:val="000000" w:themeColor="text1"/>
          <w:sz w:val="24"/>
          <w:szCs w:val="24"/>
        </w:rPr>
        <w:t xml:space="preserve">Adaptação do currículo: Com base nas necessidades identificadas, o professor deve adaptar o currículo e as estratégias de ensino, garantindo que todos os alunos possam acessar o conteúdo e participar ativamente das atividades </w:t>
      </w:r>
      <w:r w:rsidRPr="00942934">
        <w:rPr>
          <w:rFonts w:ascii="Arial" w:hAnsi="Arial" w:cs="Arial"/>
          <w:color w:val="000000" w:themeColor="text1"/>
          <w:sz w:val="24"/>
          <w:szCs w:val="24"/>
        </w:rPr>
        <w:lastRenderedPageBreak/>
        <w:t>educacionais. Isso inclui o uso de materiais e recursos pedagógicos diferenciados e tecnologias assistivas, quando necessário.</w:t>
      </w:r>
    </w:p>
    <w:p w14:paraId="507FC4F9" w14:textId="77777777" w:rsidR="005F4139" w:rsidRPr="00942934" w:rsidRDefault="005F4139" w:rsidP="00942934">
      <w:pPr>
        <w:pStyle w:val="PargrafodaLista"/>
        <w:numPr>
          <w:ilvl w:val="0"/>
          <w:numId w:val="11"/>
        </w:numPr>
        <w:tabs>
          <w:tab w:val="left" w:pos="709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934">
        <w:rPr>
          <w:rFonts w:ascii="Arial" w:hAnsi="Arial" w:cs="Arial"/>
          <w:color w:val="000000" w:themeColor="text1"/>
          <w:sz w:val="24"/>
          <w:szCs w:val="24"/>
        </w:rPr>
        <w:t>Promoção de um ambiente inclusivo: O professor desempenha um papel fundamental na promoção de um ambiente escolar inclusivo, onde a diversidade é valorizada e respeitada. Ele trabalha para combater o preconceito, o bullying e a discriminação, criando uma cultura de respeito, empatia e colaboração entre os alunos.</w:t>
      </w:r>
    </w:p>
    <w:p w14:paraId="50B45EAC" w14:textId="0BF9E9E7" w:rsidR="005F4139" w:rsidRPr="00942934" w:rsidRDefault="005F4139" w:rsidP="00942934">
      <w:pPr>
        <w:pStyle w:val="PargrafodaLista"/>
        <w:numPr>
          <w:ilvl w:val="0"/>
          <w:numId w:val="11"/>
        </w:numPr>
        <w:tabs>
          <w:tab w:val="left" w:pos="709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934">
        <w:rPr>
          <w:rFonts w:ascii="Arial" w:hAnsi="Arial" w:cs="Arial"/>
          <w:color w:val="000000" w:themeColor="text1"/>
          <w:sz w:val="24"/>
          <w:szCs w:val="24"/>
        </w:rPr>
        <w:t>Parceria com outros profissionais: Na educação inclusiva, é comum que o professor trabalhe em colaboração com outros profissionais, como especialistas em educação especial, sala do AEE, psicólogos e terapeutas. Essa parceria é fundamental para oferecer um suporte abrangente aos alunos e garantir que suas necessidades sejam atendidas.</w:t>
      </w:r>
    </w:p>
    <w:p w14:paraId="32A0BAA3" w14:textId="77777777" w:rsidR="005F4139" w:rsidRPr="00942934" w:rsidRDefault="005F4139" w:rsidP="00942934">
      <w:pPr>
        <w:pStyle w:val="PargrafodaLista"/>
        <w:numPr>
          <w:ilvl w:val="0"/>
          <w:numId w:val="11"/>
        </w:numPr>
        <w:tabs>
          <w:tab w:val="left" w:pos="709"/>
        </w:tabs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42934">
        <w:rPr>
          <w:rFonts w:ascii="Arial" w:hAnsi="Arial" w:cs="Arial"/>
          <w:color w:val="000000" w:themeColor="text1"/>
          <w:sz w:val="24"/>
          <w:szCs w:val="24"/>
        </w:rPr>
        <w:t>Formação contínua: O professor precisa estar em constante processo de formação e atualização para lidar com a diversidade de alunos em sua sala de aula. A educação inclusiva requer habilidades específicas, conhecimentos e sensibilidade para compreender e atender às necessidades de cada estudante.</w:t>
      </w:r>
    </w:p>
    <w:p w14:paraId="459F341C" w14:textId="05FF528D" w:rsidR="00FF0C09" w:rsidRPr="007129E7" w:rsidRDefault="00FF0C09" w:rsidP="00942934">
      <w:pPr>
        <w:adjustRightInd w:val="0"/>
        <w:spacing w:line="360" w:lineRule="auto"/>
        <w:ind w:firstLine="709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173DA5">
        <w:rPr>
          <w:rFonts w:ascii="Arial" w:hAnsi="Arial" w:cs="Arial"/>
          <w:sz w:val="24"/>
          <w:szCs w:val="24"/>
        </w:rPr>
        <w:t>O professor</w:t>
      </w:r>
      <w:r w:rsidR="005F4139">
        <w:rPr>
          <w:rFonts w:ascii="Arial" w:hAnsi="Arial" w:cs="Arial"/>
          <w:sz w:val="24"/>
          <w:szCs w:val="24"/>
        </w:rPr>
        <w:t xml:space="preserve"> nada mais </w:t>
      </w:r>
      <w:r w:rsidRPr="00173DA5">
        <w:rPr>
          <w:rFonts w:ascii="Arial" w:hAnsi="Arial" w:cs="Arial"/>
          <w:sz w:val="24"/>
          <w:szCs w:val="24"/>
        </w:rPr>
        <w:t xml:space="preserve">é </w:t>
      </w:r>
      <w:r w:rsidR="005F4139">
        <w:rPr>
          <w:rFonts w:ascii="Arial" w:hAnsi="Arial" w:cs="Arial"/>
          <w:sz w:val="24"/>
          <w:szCs w:val="24"/>
        </w:rPr>
        <w:t xml:space="preserve">que um </w:t>
      </w:r>
      <w:r w:rsidRPr="00173DA5">
        <w:rPr>
          <w:rFonts w:ascii="Arial" w:hAnsi="Arial" w:cs="Arial"/>
          <w:sz w:val="24"/>
          <w:szCs w:val="24"/>
        </w:rPr>
        <w:t>mediador entre o aluno e o conhecimento e cabe a ele promover situações pedagógicas em que os alunos com necessidades educacionais especiais superem o senso comum e avance em seu potencial humano afetivo, social e intelectual, quebrando as barreiras que se impõem (ALMEIDA; FRIEDRICH, 2021).</w:t>
      </w:r>
    </w:p>
    <w:p w14:paraId="079EF902" w14:textId="77777777" w:rsidR="00FF0C09" w:rsidRDefault="00FF0C09" w:rsidP="00173DA5">
      <w:pPr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3DA5">
        <w:rPr>
          <w:rFonts w:ascii="Arial" w:hAnsi="Arial" w:cs="Arial"/>
          <w:sz w:val="24"/>
          <w:szCs w:val="24"/>
        </w:rPr>
        <w:t>O professor deverá promover um ensino igualitário e sem desigualdade, já que quando se fala em inclusão não estamos falando somente nos deficientes e sim da escola também, onde a diversidade se destaca por sua singularidade, formando cidadãos para a sociedade (FERNANDES; SILVA; AMORIM, 2020).</w:t>
      </w:r>
    </w:p>
    <w:p w14:paraId="5AE574C8" w14:textId="7DC54343" w:rsidR="005F4139" w:rsidRPr="005F4139" w:rsidRDefault="005F4139" w:rsidP="005F413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413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lém da escola e do professor, a</w:t>
      </w:r>
      <w:r w:rsidRPr="005F4139">
        <w:rPr>
          <w:rFonts w:ascii="Arial" w:hAnsi="Arial" w:cs="Arial"/>
          <w:sz w:val="24"/>
          <w:szCs w:val="24"/>
        </w:rPr>
        <w:t xml:space="preserve"> participação da família é de extrema importância no processo de ensino-aprendizagem de crianças com necessidades educacionais especiais. A parceria entre escola e família é fundamental para garantir o sucesso da inclusão e o desenvolvimento pleno dos alunos.</w:t>
      </w:r>
    </w:p>
    <w:p w14:paraId="2FBE0B54" w14:textId="77777777" w:rsidR="005F4139" w:rsidRDefault="005F4139" w:rsidP="005F413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F4139">
        <w:rPr>
          <w:rFonts w:ascii="Arial" w:hAnsi="Arial" w:cs="Arial"/>
          <w:sz w:val="24"/>
          <w:szCs w:val="24"/>
        </w:rPr>
        <w:t>A família desempenha um papel crucial como o primeiro e mais importante ambiente educacional da criança. Ao estar envolvida no processo educacional, a família pode fornecer informações valiosas sobre o aluno, suas habilidades, necessidades e características individuais. Esse conhecimento é essencial para que a escola possa adaptar o ensino e oferecer um suporte adequado.</w:t>
      </w:r>
    </w:p>
    <w:p w14:paraId="3EDBD1A8" w14:textId="7AE8E18F" w:rsidR="005F4139" w:rsidRDefault="005F4139" w:rsidP="005F413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As familias podem participar no processo de ensino-aprendizagem compartilhando informações, participando ativamente de reuni</w:t>
      </w:r>
      <w:r w:rsidR="000531A9">
        <w:rPr>
          <w:rFonts w:ascii="Arial" w:hAnsi="Arial" w:cs="Arial"/>
          <w:sz w:val="24"/>
          <w:szCs w:val="24"/>
        </w:rPr>
        <w:t>õe</w:t>
      </w:r>
      <w:r>
        <w:rPr>
          <w:rFonts w:ascii="Arial" w:hAnsi="Arial" w:cs="Arial"/>
          <w:sz w:val="24"/>
          <w:szCs w:val="24"/>
        </w:rPr>
        <w:t>s e ativ</w:t>
      </w:r>
      <w:r w:rsidR="000531A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dades escolares</w:t>
      </w:r>
      <w:r w:rsidR="000531A9">
        <w:rPr>
          <w:rFonts w:ascii="Arial" w:hAnsi="Arial" w:cs="Arial"/>
          <w:sz w:val="24"/>
          <w:szCs w:val="24"/>
        </w:rPr>
        <w:t>, auxiliando nas tarefas de casa e ajudando na autonomia e autoestima da criança.</w:t>
      </w:r>
    </w:p>
    <w:p w14:paraId="37850F28" w14:textId="77777777" w:rsidR="000531A9" w:rsidRPr="000531A9" w:rsidRDefault="000531A9" w:rsidP="000531A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1A9">
        <w:rPr>
          <w:rFonts w:ascii="Arial" w:hAnsi="Arial" w:cs="Arial"/>
          <w:sz w:val="24"/>
          <w:szCs w:val="24"/>
        </w:rPr>
        <w:t>Ao trabalhar com crianças e jovens em sala de aula, os professores têm a capacidade de influenciar suas vidas de maneiras profundas e significativas. O modo como um professor se comporta, comunica-se e interage com os alunos pode deixar uma marca duradoura em sua autoestima, confiança e motivação para aprender.</w:t>
      </w:r>
    </w:p>
    <w:p w14:paraId="06A33D83" w14:textId="77777777" w:rsidR="000531A9" w:rsidRPr="000531A9" w:rsidRDefault="000531A9" w:rsidP="000531A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1A9">
        <w:rPr>
          <w:rFonts w:ascii="Arial" w:hAnsi="Arial" w:cs="Arial"/>
          <w:sz w:val="24"/>
          <w:szCs w:val="24"/>
        </w:rPr>
        <w:t>É importante que os professores estejam cientes do poder que possuem e de como suas ações e palavras podem impactar positiva ou negativamente os alunos. Isso inclui ser consciente da linguagem utilizada, do tom de voz, das atitudes e das expectativas que são transmitidas aos estudantes.</w:t>
      </w:r>
    </w:p>
    <w:p w14:paraId="0C0D05C5" w14:textId="5BB8588A" w:rsidR="000531A9" w:rsidRPr="000531A9" w:rsidRDefault="000531A9" w:rsidP="000531A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1A9">
        <w:rPr>
          <w:rFonts w:ascii="Arial" w:hAnsi="Arial" w:cs="Arial"/>
          <w:sz w:val="24"/>
          <w:szCs w:val="24"/>
        </w:rPr>
        <w:t>Os professores têm o poder de inspirar, motivar e transformar a vida de seus alunos. Ao exercer sua função de forma ética e moral, eles podem contribuir significativamente para o desenvolvimento de cidadãos responsáveis, éticos e comprometidos com o bem comum. A consciência do impacto que têm sobre os alunos é um aspecto essencial para o exercício da profissão de forma ética e responsável.</w:t>
      </w:r>
    </w:p>
    <w:p w14:paraId="576D2C3B" w14:textId="77777777" w:rsidR="004124E4" w:rsidRDefault="004124E4" w:rsidP="00173DA5">
      <w:pPr>
        <w:adjustRightInd w:val="0"/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DE12C0E" w14:textId="01A228ED" w:rsidR="000A5D05" w:rsidRPr="00173DA5" w:rsidRDefault="005F20E9">
      <w:pPr>
        <w:pStyle w:val="Ttulo1"/>
        <w:numPr>
          <w:ilvl w:val="0"/>
          <w:numId w:val="4"/>
        </w:numPr>
        <w:tabs>
          <w:tab w:val="left" w:pos="443"/>
        </w:tabs>
        <w:spacing w:before="222"/>
        <w:ind w:left="800" w:hanging="699"/>
        <w:rPr>
          <w:rFonts w:ascii="Arial" w:hAnsi="Arial" w:cs="Arial"/>
        </w:rPr>
      </w:pPr>
      <w:r w:rsidRPr="00173DA5">
        <w:rPr>
          <w:rFonts w:ascii="Arial" w:hAnsi="Arial" w:cs="Arial"/>
          <w:color w:val="161616"/>
        </w:rPr>
        <w:t>CONSIDERAÇÕES</w:t>
      </w:r>
      <w:r w:rsidRPr="00173DA5">
        <w:rPr>
          <w:rFonts w:ascii="Arial" w:hAnsi="Arial" w:cs="Arial"/>
          <w:color w:val="161616"/>
          <w:spacing w:val="-17"/>
        </w:rPr>
        <w:t xml:space="preserve"> </w:t>
      </w:r>
      <w:r w:rsidRPr="00173DA5">
        <w:rPr>
          <w:rFonts w:ascii="Arial" w:hAnsi="Arial" w:cs="Arial"/>
          <w:color w:val="161616"/>
        </w:rPr>
        <w:t>FINAIS</w:t>
      </w:r>
    </w:p>
    <w:p w14:paraId="52640494" w14:textId="77777777" w:rsidR="000A5D05" w:rsidRDefault="000A5D05" w:rsidP="00173DA5">
      <w:pPr>
        <w:pStyle w:val="Corpodetexto"/>
        <w:spacing w:line="360" w:lineRule="auto"/>
        <w:ind w:firstLine="709"/>
        <w:jc w:val="both"/>
        <w:rPr>
          <w:rFonts w:ascii="Arial" w:hAnsi="Arial" w:cs="Arial"/>
          <w:b/>
        </w:rPr>
      </w:pPr>
    </w:p>
    <w:p w14:paraId="1AD19FCF" w14:textId="77777777" w:rsidR="000531A9" w:rsidRPr="00541E97" w:rsidRDefault="000531A9" w:rsidP="00173DA5">
      <w:pPr>
        <w:pStyle w:val="Corpodetexto"/>
        <w:spacing w:line="360" w:lineRule="auto"/>
        <w:ind w:firstLine="709"/>
        <w:jc w:val="both"/>
        <w:rPr>
          <w:rFonts w:ascii="Arial" w:hAnsi="Arial" w:cs="Arial"/>
          <w:b/>
        </w:rPr>
      </w:pPr>
    </w:p>
    <w:p w14:paraId="39ACB616" w14:textId="686E1E4F" w:rsidR="00740CD5" w:rsidRDefault="00740CD5" w:rsidP="00173DA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E97">
        <w:rPr>
          <w:rFonts w:ascii="Arial" w:hAnsi="Arial" w:cs="Arial"/>
          <w:sz w:val="24"/>
          <w:szCs w:val="24"/>
        </w:rPr>
        <w:t>O estudo foi feito de acordo com diversos outros posicionamentos de autores distintos, mas podemos perceber que em todos há o mesmo questionamento, e as possíveis soluções, portanto, sabemos que a importância do professor para o aluno especial, é grandiosa, pois, será ele quem</w:t>
      </w:r>
      <w:r w:rsidR="00980C9A" w:rsidRPr="00541E97">
        <w:rPr>
          <w:rFonts w:ascii="Arial" w:hAnsi="Arial" w:cs="Arial"/>
          <w:sz w:val="24"/>
          <w:szCs w:val="24"/>
        </w:rPr>
        <w:t xml:space="preserve"> irá</w:t>
      </w:r>
      <w:r w:rsidRPr="00541E97">
        <w:rPr>
          <w:rFonts w:ascii="Arial" w:hAnsi="Arial" w:cs="Arial"/>
          <w:sz w:val="24"/>
          <w:szCs w:val="24"/>
        </w:rPr>
        <w:t xml:space="preserve"> estimula</w:t>
      </w:r>
      <w:r w:rsidR="00980C9A" w:rsidRPr="00541E97">
        <w:rPr>
          <w:rFonts w:ascii="Arial" w:hAnsi="Arial" w:cs="Arial"/>
          <w:sz w:val="24"/>
          <w:szCs w:val="24"/>
        </w:rPr>
        <w:t xml:space="preserve">r </w:t>
      </w:r>
      <w:r w:rsidRPr="00541E97">
        <w:rPr>
          <w:rFonts w:ascii="Arial" w:hAnsi="Arial" w:cs="Arial"/>
          <w:sz w:val="24"/>
          <w:szCs w:val="24"/>
        </w:rPr>
        <w:t xml:space="preserve"> e desenvolve</w:t>
      </w:r>
      <w:r w:rsidR="00980C9A" w:rsidRPr="00541E97">
        <w:rPr>
          <w:rFonts w:ascii="Arial" w:hAnsi="Arial" w:cs="Arial"/>
          <w:sz w:val="24"/>
          <w:szCs w:val="24"/>
        </w:rPr>
        <w:t>r</w:t>
      </w:r>
      <w:r w:rsidRPr="00541E97">
        <w:rPr>
          <w:rFonts w:ascii="Arial" w:hAnsi="Arial" w:cs="Arial"/>
          <w:sz w:val="24"/>
          <w:szCs w:val="24"/>
        </w:rPr>
        <w:t xml:space="preserve"> o intelectual do aluno. Mas, também é necessário que deixemos claro que para que haja um trabalho de excelência, deve ser alinhado à família e a escola deve oferecer meios para que o professor consiga elaborar uma aula que seja condizente às necessidades do aluno.</w:t>
      </w:r>
    </w:p>
    <w:p w14:paraId="6C4B2B3F" w14:textId="1AC6FDCF" w:rsidR="000531A9" w:rsidRPr="000531A9" w:rsidRDefault="000531A9" w:rsidP="000531A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1A9">
        <w:rPr>
          <w:rFonts w:ascii="Arial" w:hAnsi="Arial" w:cs="Arial"/>
          <w:sz w:val="24"/>
          <w:szCs w:val="24"/>
        </w:rPr>
        <w:t>A construção de uma sociedade mais inclusiva é um processo em constante evolução, e a conscientização e ações persistentes são fundamentais para promover a igualdade e a dignidade para todos.</w:t>
      </w:r>
    </w:p>
    <w:p w14:paraId="31D23D8A" w14:textId="77777777" w:rsidR="00740CD5" w:rsidRPr="00541E97" w:rsidRDefault="00740CD5" w:rsidP="00173DA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E97">
        <w:rPr>
          <w:rFonts w:ascii="Arial" w:hAnsi="Arial" w:cs="Arial"/>
          <w:sz w:val="24"/>
          <w:szCs w:val="24"/>
        </w:rPr>
        <w:lastRenderedPageBreak/>
        <w:t xml:space="preserve">Dessa forma, concluímos que a educação inclusiva na verdade é uma ação política, social, cultural e pedagógica onde ao longo da história, marcada por grandes dificuldades e conquistas significativas, legitimaram o direito da pessoa com deficiência no ambiente escolar. </w:t>
      </w:r>
    </w:p>
    <w:p w14:paraId="115DA8B9" w14:textId="60DAFB86" w:rsidR="000A5D05" w:rsidRDefault="00740CD5" w:rsidP="000531A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41E97">
        <w:rPr>
          <w:rFonts w:ascii="Arial" w:hAnsi="Arial" w:cs="Arial"/>
          <w:sz w:val="24"/>
          <w:szCs w:val="24"/>
        </w:rPr>
        <w:t xml:space="preserve">Verificamos que um dos principais desafios encontrados pelos profissionais no Brasil, é a formação continuada e a infraestrutura das escolas. Sabendo da extrema importância da educação inclusiva, e para que promova um bom ensino e aprendizado, é necessário investir em profissionais especializados no ensino especial, e que haja uma formação continuada com esses professores, e também reestruturar o aspecto físico das escolas, para que possam atendem verdadeiramente esse público, que cada vez mais tem estado neste meio escolar. </w:t>
      </w:r>
    </w:p>
    <w:p w14:paraId="189D2D2E" w14:textId="77777777" w:rsidR="000531A9" w:rsidRDefault="000531A9" w:rsidP="000531A9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02F28">
        <w:rPr>
          <w:rFonts w:ascii="Arial" w:hAnsi="Arial" w:cs="Arial"/>
          <w:sz w:val="24"/>
          <w:szCs w:val="24"/>
        </w:rPr>
        <w:t>Por fim, é importante destacar que a inclusão é um processo contínuo que requer o envolvimento de toda a comunidade escolar, incluindo educadores, funcionários, famílias e colegas de classe. Trabalhando juntos, é possível criar um ambiente educacional verdadeiramente inclusivo, onde todos os alunos sintam-se valorizados, respeitados e capazes de alcançar seu pleno potencial.</w:t>
      </w:r>
    </w:p>
    <w:p w14:paraId="474798D4" w14:textId="77777777" w:rsidR="000531A9" w:rsidRPr="00541E97" w:rsidRDefault="000531A9" w:rsidP="00173DA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  <w:sectPr w:rsidR="000531A9" w:rsidRPr="00541E97" w:rsidSect="00541E97">
          <w:pgSz w:w="11910" w:h="16840" w:code="9"/>
          <w:pgMar w:top="1701" w:right="1134" w:bottom="1134" w:left="1701" w:header="709" w:footer="709" w:gutter="0"/>
          <w:cols w:space="720"/>
        </w:sectPr>
      </w:pPr>
    </w:p>
    <w:p w14:paraId="20BEDAD4" w14:textId="638DAFF0" w:rsidR="000A5D05" w:rsidRDefault="005F20E9" w:rsidP="0077334F">
      <w:pPr>
        <w:pStyle w:val="Ttulo1"/>
        <w:spacing w:line="360" w:lineRule="auto"/>
        <w:ind w:left="0"/>
        <w:jc w:val="both"/>
        <w:rPr>
          <w:rFonts w:ascii="Arial Negrito" w:hAnsi="Arial Negrito" w:cs="Arial"/>
          <w:color w:val="161616"/>
        </w:rPr>
      </w:pPr>
      <w:r w:rsidRPr="0077334F">
        <w:rPr>
          <w:rFonts w:ascii="Arial Negrito" w:hAnsi="Arial Negrito" w:cs="Arial"/>
          <w:color w:val="161616"/>
        </w:rPr>
        <w:lastRenderedPageBreak/>
        <w:t xml:space="preserve">REFERÊNCIAS </w:t>
      </w:r>
    </w:p>
    <w:p w14:paraId="7DED2113" w14:textId="51B7F00E" w:rsidR="00942934" w:rsidRDefault="00942934" w:rsidP="00CA5D2A">
      <w:pPr>
        <w:pStyle w:val="pf0"/>
        <w:rPr>
          <w:rFonts w:ascii="Arial Negrito" w:hAnsi="Arial Negrito" w:cs="Arial"/>
          <w:color w:val="161616"/>
        </w:rPr>
      </w:pPr>
      <w:r>
        <w:rPr>
          <w:rStyle w:val="cf01"/>
        </w:rPr>
        <w:t xml:space="preserve">CAMPOS, J.C., CRUZ, R. C. F. (2007). Levantamento dos Elementos </w:t>
      </w:r>
      <w:proofErr w:type="spellStart"/>
      <w:r>
        <w:rPr>
          <w:rStyle w:val="cf01"/>
        </w:rPr>
        <w:t>Paralinguísticos</w:t>
      </w:r>
      <w:proofErr w:type="spellEnd"/>
      <w:r>
        <w:rPr>
          <w:rStyle w:val="cf01"/>
        </w:rPr>
        <w:t xml:space="preserve"> de Fala Espontânea: Proposta Preliminar de uma Anotação Padrão. </w:t>
      </w:r>
      <w:r>
        <w:rPr>
          <w:rStyle w:val="cf11"/>
        </w:rPr>
        <w:t>Revista Científica da UFPA</w:t>
      </w:r>
      <w:r>
        <w:rPr>
          <w:rStyle w:val="cf01"/>
        </w:rPr>
        <w:t>; Ano 07. Vol. 06, nº 01. Disponível em &lt;http://www.faculdadesulmineira.br/</w:t>
      </w:r>
      <w:proofErr w:type="spellStart"/>
      <w:r>
        <w:rPr>
          <w:rStyle w:val="cf01"/>
        </w:rPr>
        <w:t>rcientifica</w:t>
      </w:r>
      <w:proofErr w:type="spellEnd"/>
      <w:r>
        <w:rPr>
          <w:rStyle w:val="cf01"/>
        </w:rPr>
        <w:t>/&gt;. Acesso em: 15 abr. 2008.</w:t>
      </w:r>
    </w:p>
    <w:p w14:paraId="2D0EB0CE" w14:textId="77777777" w:rsidR="00CA5D2A" w:rsidRDefault="00CA5D2A" w:rsidP="00370746">
      <w:pPr>
        <w:pStyle w:val="Ttulo1"/>
        <w:shd w:val="clear" w:color="auto" w:fill="FFFFFF"/>
        <w:rPr>
          <w:rFonts w:ascii="Segoe UI Symbol" w:hAnsi="Segoe UI Symbol" w:cs="Arial"/>
          <w:b w:val="0"/>
          <w:bCs w:val="0"/>
          <w:sz w:val="18"/>
          <w:szCs w:val="18"/>
        </w:rPr>
      </w:pPr>
    </w:p>
    <w:p w14:paraId="4F1EA5C3" w14:textId="18812254" w:rsidR="008A0070" w:rsidRDefault="00942934" w:rsidP="00370746">
      <w:pPr>
        <w:pStyle w:val="Ttulo1"/>
        <w:shd w:val="clear" w:color="auto" w:fill="FFFFFF"/>
        <w:rPr>
          <w:rFonts w:ascii="Segoe UI Symbol" w:hAnsi="Segoe UI Symbol" w:cs="Arial"/>
          <w:b w:val="0"/>
          <w:bCs w:val="0"/>
          <w:sz w:val="18"/>
          <w:szCs w:val="18"/>
        </w:rPr>
      </w:pPr>
      <w:r>
        <w:rPr>
          <w:rFonts w:ascii="Segoe UI Symbol" w:hAnsi="Segoe UI Symbol" w:cs="Arial"/>
          <w:b w:val="0"/>
          <w:bCs w:val="0"/>
          <w:sz w:val="18"/>
          <w:szCs w:val="18"/>
        </w:rPr>
        <w:t>EDUCA MUNDO,</w:t>
      </w:r>
      <w:r w:rsidR="005C484D">
        <w:rPr>
          <w:rFonts w:ascii="Segoe UI Symbol" w:hAnsi="Segoe UI Symbol" w:cs="Arial"/>
          <w:b w:val="0"/>
          <w:bCs w:val="0"/>
          <w:sz w:val="18"/>
          <w:szCs w:val="18"/>
        </w:rPr>
        <w:t xml:space="preserve"> Blog Educação Inclusiva</w:t>
      </w:r>
      <w:r>
        <w:rPr>
          <w:rFonts w:ascii="Segoe UI Symbol" w:hAnsi="Segoe UI Symbol" w:cs="Arial"/>
          <w:b w:val="0"/>
          <w:bCs w:val="0"/>
          <w:sz w:val="18"/>
          <w:szCs w:val="18"/>
        </w:rPr>
        <w:t xml:space="preserve"> (2019</w:t>
      </w:r>
      <w:r w:rsidRPr="00370746">
        <w:rPr>
          <w:rFonts w:ascii="Segoe UI Symbol" w:hAnsi="Segoe UI Symbol" w:cs="Arial"/>
          <w:sz w:val="18"/>
          <w:szCs w:val="18"/>
        </w:rPr>
        <w:t>). A Educação Inclusiva no Brasil: será que ela funciona mesmo?</w:t>
      </w:r>
      <w:r w:rsidR="005C484D" w:rsidRPr="00370746">
        <w:rPr>
          <w:rFonts w:ascii="Segoe UI Symbol" w:hAnsi="Segoe UI Symbol" w:cs="Arial"/>
          <w:sz w:val="18"/>
          <w:szCs w:val="18"/>
        </w:rPr>
        <w:t>.</w:t>
      </w:r>
      <w:r w:rsidR="005C484D">
        <w:rPr>
          <w:rFonts w:ascii="Segoe UI Symbol" w:hAnsi="Segoe UI Symbol" w:cs="Arial"/>
          <w:b w:val="0"/>
          <w:bCs w:val="0"/>
          <w:sz w:val="18"/>
          <w:szCs w:val="18"/>
        </w:rPr>
        <w:t xml:space="preserve"> Autor: Equipe Educamundo. Disponível em</w:t>
      </w:r>
      <w:r w:rsidR="00370746">
        <w:rPr>
          <w:rFonts w:ascii="Segoe UI Symbol" w:hAnsi="Segoe UI Symbol" w:cs="Arial"/>
          <w:b w:val="0"/>
          <w:bCs w:val="0"/>
          <w:sz w:val="18"/>
          <w:szCs w:val="18"/>
        </w:rPr>
        <w:t xml:space="preserve">: </w:t>
      </w:r>
      <w:hyperlink r:id="rId9" w:history="1">
        <w:r w:rsidR="002803C6" w:rsidRPr="00B65D47">
          <w:rPr>
            <w:rStyle w:val="Hyperlink"/>
            <w:rFonts w:ascii="Segoe UI Symbol" w:hAnsi="Segoe UI Symbol" w:cs="Arial"/>
            <w:b w:val="0"/>
            <w:bCs w:val="0"/>
            <w:sz w:val="18"/>
            <w:szCs w:val="18"/>
          </w:rPr>
          <w:t>https://www.educamundo.com.br/blog/educacao-inclusiva-no-brasil</w:t>
        </w:r>
      </w:hyperlink>
      <w:r w:rsidR="002803C6">
        <w:rPr>
          <w:rFonts w:ascii="Segoe UI Symbol" w:hAnsi="Segoe UI Symbol" w:cs="Arial"/>
          <w:b w:val="0"/>
          <w:bCs w:val="0"/>
          <w:sz w:val="18"/>
          <w:szCs w:val="18"/>
        </w:rPr>
        <w:t xml:space="preserve"> </w:t>
      </w:r>
      <w:r w:rsidR="005C484D">
        <w:rPr>
          <w:rFonts w:ascii="Segoe UI Symbol" w:hAnsi="Segoe UI Symbol" w:cs="Arial"/>
          <w:b w:val="0"/>
          <w:bCs w:val="0"/>
          <w:sz w:val="18"/>
          <w:szCs w:val="18"/>
        </w:rPr>
        <w:t xml:space="preserve"> Acesso em: 06 agost 2023.</w:t>
      </w:r>
    </w:p>
    <w:p w14:paraId="5C79F6F4" w14:textId="77777777" w:rsidR="005C484D" w:rsidRDefault="005C484D" w:rsidP="005C484D">
      <w:pPr>
        <w:pStyle w:val="Ttulo1"/>
        <w:shd w:val="clear" w:color="auto" w:fill="FFFFFF"/>
        <w:rPr>
          <w:rFonts w:ascii="Segoe UI Symbol" w:hAnsi="Segoe UI Symbol" w:cs="Arial"/>
          <w:b w:val="0"/>
          <w:bCs w:val="0"/>
          <w:sz w:val="18"/>
          <w:szCs w:val="18"/>
        </w:rPr>
      </w:pPr>
    </w:p>
    <w:p w14:paraId="7EF0909A" w14:textId="77777777" w:rsidR="00CA5D2A" w:rsidRDefault="00CA5D2A" w:rsidP="005C484D">
      <w:pPr>
        <w:pStyle w:val="Ttulo1"/>
        <w:shd w:val="clear" w:color="auto" w:fill="FFFFFF"/>
        <w:rPr>
          <w:rFonts w:ascii="Segoe UI Symbol" w:hAnsi="Segoe UI Symbol" w:cs="Arial"/>
          <w:b w:val="0"/>
          <w:bCs w:val="0"/>
          <w:sz w:val="18"/>
          <w:szCs w:val="18"/>
        </w:rPr>
      </w:pPr>
    </w:p>
    <w:p w14:paraId="045406A9" w14:textId="231263EA" w:rsidR="005C484D" w:rsidRDefault="00370746" w:rsidP="005C484D">
      <w:pPr>
        <w:pStyle w:val="Ttulo1"/>
        <w:shd w:val="clear" w:color="auto" w:fill="FFFFFF"/>
        <w:rPr>
          <w:rFonts w:ascii="Segoe UI Symbol" w:hAnsi="Segoe UI Symbol" w:cs="Arial"/>
          <w:b w:val="0"/>
          <w:bCs w:val="0"/>
          <w:sz w:val="18"/>
          <w:szCs w:val="18"/>
        </w:rPr>
      </w:pPr>
      <w:r>
        <w:rPr>
          <w:rFonts w:ascii="Segoe UI Symbol" w:hAnsi="Segoe UI Symbol" w:cs="Arial"/>
          <w:b w:val="0"/>
          <w:bCs w:val="0"/>
          <w:sz w:val="18"/>
          <w:szCs w:val="18"/>
        </w:rPr>
        <w:t xml:space="preserve">INSTITUTO UNIBANCO, Observatório de Educação Ensino Médio e Gestão. </w:t>
      </w:r>
      <w:r w:rsidRPr="00370746">
        <w:rPr>
          <w:rFonts w:ascii="Segoe UI Symbol" w:hAnsi="Segoe UI Symbol" w:cs="Arial"/>
          <w:sz w:val="18"/>
          <w:szCs w:val="18"/>
        </w:rPr>
        <w:t>Educação Inclusiva: um direito inegociável</w:t>
      </w:r>
      <w:r>
        <w:rPr>
          <w:rFonts w:ascii="Segoe UI Symbol" w:hAnsi="Segoe UI Symbol" w:cs="Arial"/>
          <w:b w:val="0"/>
          <w:bCs w:val="0"/>
          <w:sz w:val="18"/>
          <w:szCs w:val="18"/>
        </w:rPr>
        <w:t xml:space="preserve"> . Disponível em: </w:t>
      </w:r>
      <w:r w:rsidR="002803C6">
        <w:rPr>
          <w:rFonts w:ascii="Segoe UI Symbol" w:hAnsi="Segoe UI Symbol" w:cs="Arial"/>
          <w:b w:val="0"/>
          <w:bCs w:val="0"/>
          <w:sz w:val="18"/>
          <w:szCs w:val="18"/>
        </w:rPr>
        <w:fldChar w:fldCharType="begin"/>
      </w:r>
      <w:r w:rsidR="002803C6">
        <w:rPr>
          <w:rFonts w:ascii="Segoe UI Symbol" w:hAnsi="Segoe UI Symbol" w:cs="Arial"/>
          <w:b w:val="0"/>
          <w:bCs w:val="0"/>
          <w:sz w:val="18"/>
          <w:szCs w:val="18"/>
        </w:rPr>
        <w:instrText>HYPERLINK "</w:instrText>
      </w:r>
      <w:r w:rsidR="002803C6" w:rsidRPr="00370746">
        <w:rPr>
          <w:rFonts w:ascii="Segoe UI Symbol" w:hAnsi="Segoe UI Symbol" w:cs="Arial"/>
          <w:b w:val="0"/>
          <w:bCs w:val="0"/>
          <w:sz w:val="18"/>
          <w:szCs w:val="18"/>
        </w:rPr>
        <w:instrText>https://observatoriodeeducacao.institutounibanco.org.br/em-debate/conteudo-multimidia/detalhe/educacao-inclusiva-um-direito-inegociavel?utm_source=google&amp;utm_medium=cpc&amp;utm_campaign=gh_conj_educacao_inclusiva_professores&amp;utm_source=google&amp;utm_medium=cpc&amp;utm_campaign=11358183974&amp;utm_content=128454687540&amp;utm_term=educa%C3%A7%C3%A3o%20inclusiva%20no%20brasil&amp;gclid=Cj0KCQjwk96lBhDHARIsAEKO4xbCstobWW2BfcyUV8JouDktLptoEOj0K1oUzsdAihgz2_i9pxmQyL0aAtCJEALw_wcB</w:instrText>
      </w:r>
      <w:r w:rsidR="002803C6">
        <w:rPr>
          <w:rFonts w:ascii="Segoe UI Symbol" w:hAnsi="Segoe UI Symbol" w:cs="Arial"/>
          <w:b w:val="0"/>
          <w:bCs w:val="0"/>
          <w:sz w:val="18"/>
          <w:szCs w:val="18"/>
        </w:rPr>
        <w:instrText>"</w:instrText>
      </w:r>
      <w:r w:rsidR="002803C6">
        <w:rPr>
          <w:rFonts w:ascii="Segoe UI Symbol" w:hAnsi="Segoe UI Symbol" w:cs="Arial"/>
          <w:b w:val="0"/>
          <w:bCs w:val="0"/>
          <w:sz w:val="18"/>
          <w:szCs w:val="18"/>
        </w:rPr>
      </w:r>
      <w:r w:rsidR="002803C6">
        <w:rPr>
          <w:rFonts w:ascii="Segoe UI Symbol" w:hAnsi="Segoe UI Symbol" w:cs="Arial"/>
          <w:b w:val="0"/>
          <w:bCs w:val="0"/>
          <w:sz w:val="18"/>
          <w:szCs w:val="18"/>
        </w:rPr>
        <w:fldChar w:fldCharType="separate"/>
      </w:r>
      <w:r w:rsidR="002803C6" w:rsidRPr="00B65D47">
        <w:rPr>
          <w:rStyle w:val="Hyperlink"/>
          <w:rFonts w:ascii="Segoe UI Symbol" w:hAnsi="Segoe UI Symbol" w:cs="Arial"/>
          <w:b w:val="0"/>
          <w:bCs w:val="0"/>
          <w:sz w:val="18"/>
          <w:szCs w:val="18"/>
        </w:rPr>
        <w:t>https://observatoriodeeducacao.institutounibanco.org.br/em-debate/conteudo-multimidia/detalhe/educacao-inclusiva-um-direito-inegociavel?utm_source=google&amp;utm_medium=cpc&amp;utm_campaign=gh_conj_educacao_inclusiva_professores&amp;utm_source=google&amp;utm_medium=cpc&amp;utm_campaign=11358183974&amp;utm_content=128454687540&amp;utm_term=educa%C3%A7%C3%A3o%20inclusiva%20no%20brasil&amp;gclid=Cj0KCQjwk96lBhDHARIsAEKO4xbCstobWW2BfcyUV8JouDktLptoEOj0K1oUzsdAihgz2_i9pxmQyL0aAtCJEALw_wcB</w:t>
      </w:r>
      <w:r w:rsidR="002803C6">
        <w:rPr>
          <w:rFonts w:ascii="Segoe UI Symbol" w:hAnsi="Segoe UI Symbol" w:cs="Arial"/>
          <w:b w:val="0"/>
          <w:bCs w:val="0"/>
          <w:sz w:val="18"/>
          <w:szCs w:val="18"/>
        </w:rPr>
        <w:fldChar w:fldCharType="end"/>
      </w:r>
      <w:r w:rsidR="002803C6">
        <w:rPr>
          <w:rFonts w:ascii="Segoe UI Symbol" w:hAnsi="Segoe UI Symbol" w:cs="Arial"/>
          <w:b w:val="0"/>
          <w:bCs w:val="0"/>
          <w:sz w:val="18"/>
          <w:szCs w:val="18"/>
        </w:rPr>
        <w:t xml:space="preserve"> </w:t>
      </w:r>
      <w:r>
        <w:rPr>
          <w:rFonts w:ascii="Segoe UI Symbol" w:hAnsi="Segoe UI Symbol" w:cs="Arial"/>
          <w:b w:val="0"/>
          <w:bCs w:val="0"/>
          <w:sz w:val="18"/>
          <w:szCs w:val="18"/>
        </w:rPr>
        <w:t xml:space="preserve"> Acesso em: 08 agost 2023.</w:t>
      </w:r>
    </w:p>
    <w:p w14:paraId="06A2112B" w14:textId="77777777" w:rsidR="005C484D" w:rsidRDefault="005C484D" w:rsidP="005C484D">
      <w:pPr>
        <w:pStyle w:val="Ttulo1"/>
        <w:shd w:val="clear" w:color="auto" w:fill="FFFFFF"/>
        <w:rPr>
          <w:rFonts w:ascii="Segoe UI Symbol" w:hAnsi="Segoe UI Symbol" w:cs="Arial"/>
          <w:b w:val="0"/>
          <w:bCs w:val="0"/>
          <w:sz w:val="18"/>
          <w:szCs w:val="18"/>
        </w:rPr>
      </w:pPr>
    </w:p>
    <w:p w14:paraId="53DF1449" w14:textId="77777777" w:rsidR="005C484D" w:rsidRDefault="005C484D" w:rsidP="005C484D">
      <w:pPr>
        <w:pStyle w:val="Ttulo1"/>
        <w:shd w:val="clear" w:color="auto" w:fill="FFFFFF"/>
        <w:rPr>
          <w:rFonts w:ascii="Segoe UI Symbol" w:hAnsi="Segoe UI Symbol" w:cs="Arial"/>
          <w:b w:val="0"/>
          <w:bCs w:val="0"/>
          <w:sz w:val="18"/>
          <w:szCs w:val="18"/>
        </w:rPr>
      </w:pPr>
    </w:p>
    <w:p w14:paraId="7F8F30D1" w14:textId="543E79E9" w:rsidR="00370746" w:rsidRDefault="00370746" w:rsidP="005C484D">
      <w:pPr>
        <w:pStyle w:val="Ttulo1"/>
        <w:shd w:val="clear" w:color="auto" w:fill="FFFFFF"/>
        <w:rPr>
          <w:rFonts w:ascii="Segoe UI Symbol" w:hAnsi="Segoe UI Symbol" w:cs="Arial"/>
          <w:b w:val="0"/>
          <w:bCs w:val="0"/>
          <w:sz w:val="18"/>
          <w:szCs w:val="18"/>
        </w:rPr>
      </w:pPr>
      <w:r>
        <w:rPr>
          <w:rFonts w:ascii="Segoe UI Symbol" w:hAnsi="Segoe UI Symbol" w:cs="Arial"/>
          <w:b w:val="0"/>
          <w:bCs w:val="0"/>
          <w:sz w:val="18"/>
          <w:szCs w:val="18"/>
        </w:rPr>
        <w:t xml:space="preserve">PROESC BLOG. </w:t>
      </w:r>
      <w:r w:rsidRPr="00056843">
        <w:rPr>
          <w:rFonts w:ascii="Segoe UI Symbol" w:hAnsi="Segoe UI Symbol" w:cs="Arial"/>
          <w:sz w:val="18"/>
          <w:szCs w:val="18"/>
        </w:rPr>
        <w:t>Educação Inclusiva: quais os pilares e o que a escola precisa fazer?</w:t>
      </w:r>
      <w:r w:rsidR="00056843">
        <w:rPr>
          <w:rFonts w:ascii="Segoe UI Symbol" w:hAnsi="Segoe UI Symbol" w:cs="Arial"/>
          <w:sz w:val="18"/>
          <w:szCs w:val="18"/>
        </w:rPr>
        <w:t xml:space="preserve"> </w:t>
      </w:r>
      <w:r w:rsidR="00056843">
        <w:rPr>
          <w:rFonts w:ascii="Segoe UI Symbol" w:hAnsi="Segoe UI Symbol" w:cs="Arial"/>
          <w:b w:val="0"/>
          <w:bCs w:val="0"/>
          <w:sz w:val="18"/>
          <w:szCs w:val="18"/>
        </w:rPr>
        <w:t xml:space="preserve">Fernando Ferreira; 03 nov 2022. Gestão Pedagógica. Disponível em: </w:t>
      </w:r>
      <w:r w:rsidR="00C2147E">
        <w:rPr>
          <w:rFonts w:ascii="Segoe UI Symbol" w:hAnsi="Segoe UI Symbol" w:cs="Arial"/>
          <w:b w:val="0"/>
          <w:bCs w:val="0"/>
          <w:sz w:val="18"/>
          <w:szCs w:val="18"/>
        </w:rPr>
        <w:fldChar w:fldCharType="begin"/>
      </w:r>
      <w:r w:rsidR="00C2147E">
        <w:rPr>
          <w:rFonts w:ascii="Segoe UI Symbol" w:hAnsi="Segoe UI Symbol" w:cs="Arial"/>
          <w:b w:val="0"/>
          <w:bCs w:val="0"/>
          <w:sz w:val="18"/>
          <w:szCs w:val="18"/>
        </w:rPr>
        <w:instrText>HYPERLINK "</w:instrText>
      </w:r>
      <w:r w:rsidR="00C2147E" w:rsidRPr="00C2147E">
        <w:rPr>
          <w:rFonts w:ascii="Segoe UI Symbol" w:hAnsi="Segoe UI Symbol" w:cs="Arial"/>
          <w:b w:val="0"/>
          <w:bCs w:val="0"/>
          <w:sz w:val="18"/>
          <w:szCs w:val="18"/>
        </w:rPr>
        <w:instrText>https://www.proesc.com/blog/educacao-inclusiva-o-que-a-escola-precisa-fazer/</w:instrText>
      </w:r>
      <w:r w:rsidR="00C2147E">
        <w:rPr>
          <w:rFonts w:ascii="Segoe UI Symbol" w:hAnsi="Segoe UI Symbol" w:cs="Arial"/>
          <w:b w:val="0"/>
          <w:bCs w:val="0"/>
          <w:sz w:val="18"/>
          <w:szCs w:val="18"/>
        </w:rPr>
        <w:instrText>"</w:instrText>
      </w:r>
      <w:r w:rsidR="00C2147E">
        <w:rPr>
          <w:rFonts w:ascii="Segoe UI Symbol" w:hAnsi="Segoe UI Symbol" w:cs="Arial"/>
          <w:b w:val="0"/>
          <w:bCs w:val="0"/>
          <w:sz w:val="18"/>
          <w:szCs w:val="18"/>
        </w:rPr>
      </w:r>
      <w:r w:rsidR="00C2147E">
        <w:rPr>
          <w:rFonts w:ascii="Segoe UI Symbol" w:hAnsi="Segoe UI Symbol" w:cs="Arial"/>
          <w:b w:val="0"/>
          <w:bCs w:val="0"/>
          <w:sz w:val="18"/>
          <w:szCs w:val="18"/>
        </w:rPr>
        <w:fldChar w:fldCharType="separate"/>
      </w:r>
      <w:r w:rsidR="00C2147E" w:rsidRPr="00B65D47">
        <w:rPr>
          <w:rStyle w:val="Hyperlink"/>
          <w:rFonts w:ascii="Segoe UI Symbol" w:hAnsi="Segoe UI Symbol" w:cs="Arial"/>
          <w:b w:val="0"/>
          <w:bCs w:val="0"/>
          <w:sz w:val="18"/>
          <w:szCs w:val="18"/>
        </w:rPr>
        <w:t>https://www.proesc.com/blog/educacao-inclusiva-o-que-a-escola-precisa-fazer/</w:t>
      </w:r>
      <w:r w:rsidR="00C2147E">
        <w:rPr>
          <w:rFonts w:ascii="Segoe UI Symbol" w:hAnsi="Segoe UI Symbol" w:cs="Arial"/>
          <w:b w:val="0"/>
          <w:bCs w:val="0"/>
          <w:sz w:val="18"/>
          <w:szCs w:val="18"/>
        </w:rPr>
        <w:fldChar w:fldCharType="end"/>
      </w:r>
      <w:r w:rsidR="00056843">
        <w:rPr>
          <w:rFonts w:ascii="Segoe UI Symbol" w:hAnsi="Segoe UI Symbol" w:cs="Arial"/>
          <w:b w:val="0"/>
          <w:bCs w:val="0"/>
          <w:sz w:val="18"/>
          <w:szCs w:val="18"/>
        </w:rPr>
        <w:t xml:space="preserve"> </w:t>
      </w:r>
      <w:r w:rsidR="002803C6">
        <w:rPr>
          <w:rFonts w:ascii="Segoe UI Symbol" w:hAnsi="Segoe UI Symbol" w:cs="Arial"/>
          <w:b w:val="0"/>
          <w:bCs w:val="0"/>
          <w:sz w:val="18"/>
          <w:szCs w:val="18"/>
        </w:rPr>
        <w:t>Acesso em: 08 agost 2023.</w:t>
      </w:r>
    </w:p>
    <w:p w14:paraId="6E5284CA" w14:textId="77777777" w:rsidR="00056843" w:rsidRDefault="00056843" w:rsidP="005C484D">
      <w:pPr>
        <w:pStyle w:val="Ttulo1"/>
        <w:shd w:val="clear" w:color="auto" w:fill="FFFFFF"/>
        <w:rPr>
          <w:rFonts w:ascii="Segoe UI Symbol" w:hAnsi="Segoe UI Symbol" w:cs="Arial"/>
          <w:b w:val="0"/>
          <w:bCs w:val="0"/>
          <w:sz w:val="18"/>
          <w:szCs w:val="18"/>
        </w:rPr>
      </w:pPr>
    </w:p>
    <w:p w14:paraId="6C8ABEE9" w14:textId="77777777" w:rsidR="00056843" w:rsidRDefault="00056843" w:rsidP="005C484D">
      <w:pPr>
        <w:pStyle w:val="Ttulo1"/>
        <w:shd w:val="clear" w:color="auto" w:fill="FFFFFF"/>
        <w:rPr>
          <w:rFonts w:ascii="Segoe UI Symbol" w:hAnsi="Segoe UI Symbol" w:cs="Arial"/>
          <w:b w:val="0"/>
          <w:bCs w:val="0"/>
          <w:sz w:val="18"/>
          <w:szCs w:val="18"/>
        </w:rPr>
      </w:pPr>
    </w:p>
    <w:p w14:paraId="7D257903" w14:textId="1F8E9809" w:rsidR="00056843" w:rsidRDefault="002803C6" w:rsidP="005C484D">
      <w:pPr>
        <w:pStyle w:val="Ttulo1"/>
        <w:shd w:val="clear" w:color="auto" w:fill="FFFFFF"/>
        <w:rPr>
          <w:rFonts w:ascii="Segoe UI Symbol" w:hAnsi="Segoe UI Symbol" w:cs="Arial"/>
          <w:b w:val="0"/>
          <w:bCs w:val="0"/>
          <w:sz w:val="18"/>
          <w:szCs w:val="18"/>
        </w:rPr>
      </w:pPr>
      <w:r>
        <w:rPr>
          <w:rFonts w:ascii="Segoe UI Symbol" w:hAnsi="Segoe UI Symbol" w:cs="Arial"/>
          <w:b w:val="0"/>
          <w:bCs w:val="0"/>
          <w:sz w:val="18"/>
          <w:szCs w:val="18"/>
        </w:rPr>
        <w:t xml:space="preserve">BRASIL ESCOLA, UOL. </w:t>
      </w:r>
      <w:r w:rsidRPr="002803C6">
        <w:rPr>
          <w:rFonts w:ascii="Segoe UI Symbol" w:hAnsi="Segoe UI Symbol" w:cs="Arial"/>
          <w:sz w:val="18"/>
          <w:szCs w:val="18"/>
        </w:rPr>
        <w:t>Educação Inclusiva</w:t>
      </w:r>
      <w:r>
        <w:rPr>
          <w:rFonts w:ascii="Segoe UI Symbol" w:hAnsi="Segoe UI Symbol" w:cs="Arial"/>
          <w:sz w:val="18"/>
          <w:szCs w:val="18"/>
        </w:rPr>
        <w:t xml:space="preserve">. </w:t>
      </w:r>
      <w:r>
        <w:rPr>
          <w:rFonts w:ascii="Segoe UI Symbol" w:hAnsi="Segoe UI Symbol" w:cs="Arial"/>
          <w:b w:val="0"/>
          <w:bCs w:val="0"/>
          <w:sz w:val="18"/>
          <w:szCs w:val="18"/>
        </w:rPr>
        <w:t xml:space="preserve">Jennifer Fogaça. Disponível em: </w:t>
      </w:r>
      <w:r>
        <w:rPr>
          <w:rFonts w:ascii="Segoe UI Symbol" w:hAnsi="Segoe UI Symbol" w:cs="Arial"/>
          <w:b w:val="0"/>
          <w:bCs w:val="0"/>
          <w:sz w:val="18"/>
          <w:szCs w:val="18"/>
        </w:rPr>
        <w:fldChar w:fldCharType="begin"/>
      </w:r>
      <w:r>
        <w:rPr>
          <w:rFonts w:ascii="Segoe UI Symbol" w:hAnsi="Segoe UI Symbol" w:cs="Arial"/>
          <w:b w:val="0"/>
          <w:bCs w:val="0"/>
          <w:sz w:val="18"/>
          <w:szCs w:val="18"/>
        </w:rPr>
        <w:instrText>HYPERLINK "</w:instrText>
      </w:r>
      <w:r w:rsidRPr="002803C6">
        <w:rPr>
          <w:rFonts w:ascii="Segoe UI Symbol" w:hAnsi="Segoe UI Symbol" w:cs="Arial"/>
          <w:b w:val="0"/>
          <w:bCs w:val="0"/>
          <w:sz w:val="18"/>
          <w:szCs w:val="18"/>
        </w:rPr>
        <w:instrText>https://educador.brasilescola.uol.com.br/trabalho-docente/educacao-inclusiva.htm</w:instrText>
      </w:r>
      <w:r>
        <w:rPr>
          <w:rFonts w:ascii="Segoe UI Symbol" w:hAnsi="Segoe UI Symbol" w:cs="Arial"/>
          <w:b w:val="0"/>
          <w:bCs w:val="0"/>
          <w:sz w:val="18"/>
          <w:szCs w:val="18"/>
        </w:rPr>
        <w:instrText>"</w:instrText>
      </w:r>
      <w:r>
        <w:rPr>
          <w:rFonts w:ascii="Segoe UI Symbol" w:hAnsi="Segoe UI Symbol" w:cs="Arial"/>
          <w:b w:val="0"/>
          <w:bCs w:val="0"/>
          <w:sz w:val="18"/>
          <w:szCs w:val="18"/>
        </w:rPr>
      </w:r>
      <w:r>
        <w:rPr>
          <w:rFonts w:ascii="Segoe UI Symbol" w:hAnsi="Segoe UI Symbol" w:cs="Arial"/>
          <w:b w:val="0"/>
          <w:bCs w:val="0"/>
          <w:sz w:val="18"/>
          <w:szCs w:val="18"/>
        </w:rPr>
        <w:fldChar w:fldCharType="separate"/>
      </w:r>
      <w:r w:rsidRPr="00B65D47">
        <w:rPr>
          <w:rStyle w:val="Hyperlink"/>
          <w:rFonts w:ascii="Segoe UI Symbol" w:hAnsi="Segoe UI Symbol" w:cs="Arial"/>
          <w:b w:val="0"/>
          <w:bCs w:val="0"/>
          <w:sz w:val="18"/>
          <w:szCs w:val="18"/>
        </w:rPr>
        <w:t>https://educador.brasilescola.uol.com.br/trabalho-docente/educacao-inclusiva.htm</w:t>
      </w:r>
      <w:r>
        <w:rPr>
          <w:rFonts w:ascii="Segoe UI Symbol" w:hAnsi="Segoe UI Symbol" w:cs="Arial"/>
          <w:b w:val="0"/>
          <w:bCs w:val="0"/>
          <w:sz w:val="18"/>
          <w:szCs w:val="18"/>
        </w:rPr>
        <w:fldChar w:fldCharType="end"/>
      </w:r>
      <w:r>
        <w:rPr>
          <w:rFonts w:ascii="Segoe UI Symbol" w:hAnsi="Segoe UI Symbol" w:cs="Arial"/>
          <w:b w:val="0"/>
          <w:bCs w:val="0"/>
          <w:sz w:val="18"/>
          <w:szCs w:val="18"/>
        </w:rPr>
        <w:t xml:space="preserve"> Acesso em: 12 agost 2023.</w:t>
      </w:r>
    </w:p>
    <w:p w14:paraId="2E512CB8" w14:textId="77777777" w:rsidR="002803C6" w:rsidRDefault="002803C6" w:rsidP="005C484D">
      <w:pPr>
        <w:pStyle w:val="Ttulo1"/>
        <w:shd w:val="clear" w:color="auto" w:fill="FFFFFF"/>
        <w:rPr>
          <w:rFonts w:ascii="Segoe UI Symbol" w:hAnsi="Segoe UI Symbol" w:cs="Arial"/>
          <w:b w:val="0"/>
          <w:bCs w:val="0"/>
          <w:sz w:val="18"/>
          <w:szCs w:val="18"/>
        </w:rPr>
      </w:pPr>
    </w:p>
    <w:p w14:paraId="17581BC9" w14:textId="77777777" w:rsidR="002803C6" w:rsidRDefault="002803C6" w:rsidP="005C484D">
      <w:pPr>
        <w:pStyle w:val="Ttulo1"/>
        <w:shd w:val="clear" w:color="auto" w:fill="FFFFFF"/>
        <w:rPr>
          <w:rFonts w:ascii="Segoe UI Symbol" w:hAnsi="Segoe UI Symbol" w:cs="Arial"/>
          <w:b w:val="0"/>
          <w:bCs w:val="0"/>
          <w:sz w:val="18"/>
          <w:szCs w:val="18"/>
        </w:rPr>
      </w:pPr>
    </w:p>
    <w:p w14:paraId="5138AFA6" w14:textId="36A94AA5" w:rsidR="00C2147E" w:rsidRDefault="00C2147E" w:rsidP="005C484D">
      <w:pPr>
        <w:pStyle w:val="Ttulo1"/>
        <w:shd w:val="clear" w:color="auto" w:fill="FFFFFF"/>
        <w:rPr>
          <w:rFonts w:ascii="Segoe UI Symbol" w:hAnsi="Segoe UI Symbol" w:cs="Arial"/>
          <w:b w:val="0"/>
          <w:bCs w:val="0"/>
          <w:sz w:val="18"/>
          <w:szCs w:val="18"/>
        </w:rPr>
      </w:pPr>
      <w:r>
        <w:rPr>
          <w:rFonts w:ascii="Segoe UI Symbol" w:hAnsi="Segoe UI Symbol" w:cs="Arial"/>
          <w:b w:val="0"/>
          <w:bCs w:val="0"/>
          <w:sz w:val="18"/>
          <w:szCs w:val="18"/>
        </w:rPr>
        <w:t xml:space="preserve">REVISTA ACADÊMICA ONLINE. Propostas de Educação Inclusiva no Brasil; pontos e contrapontos. Elder do Santos Ramires, 2020. Disponível em: </w:t>
      </w:r>
      <w:r>
        <w:rPr>
          <w:rFonts w:ascii="Segoe UI Symbol" w:hAnsi="Segoe UI Symbol" w:cs="Arial"/>
          <w:b w:val="0"/>
          <w:bCs w:val="0"/>
          <w:sz w:val="18"/>
          <w:szCs w:val="18"/>
        </w:rPr>
        <w:fldChar w:fldCharType="begin"/>
      </w:r>
      <w:r>
        <w:rPr>
          <w:rFonts w:ascii="Segoe UI Symbol" w:hAnsi="Segoe UI Symbol" w:cs="Arial"/>
          <w:b w:val="0"/>
          <w:bCs w:val="0"/>
          <w:sz w:val="18"/>
          <w:szCs w:val="18"/>
        </w:rPr>
        <w:instrText>HYPERLINK "</w:instrText>
      </w:r>
      <w:r w:rsidRPr="00C2147E">
        <w:rPr>
          <w:rFonts w:ascii="Segoe UI Symbol" w:hAnsi="Segoe UI Symbol" w:cs="Arial"/>
          <w:b w:val="0"/>
          <w:bCs w:val="0"/>
          <w:sz w:val="18"/>
          <w:szCs w:val="18"/>
        </w:rPr>
        <w:instrText>https://www.revistaacademicaonline.com/products/elder-dos-santos-ramires-educacao-inclusiva1/</w:instrText>
      </w:r>
      <w:r>
        <w:rPr>
          <w:rFonts w:ascii="Segoe UI Symbol" w:hAnsi="Segoe UI Symbol" w:cs="Arial"/>
          <w:b w:val="0"/>
          <w:bCs w:val="0"/>
          <w:sz w:val="18"/>
          <w:szCs w:val="18"/>
        </w:rPr>
        <w:instrText>"</w:instrText>
      </w:r>
      <w:r>
        <w:rPr>
          <w:rFonts w:ascii="Segoe UI Symbol" w:hAnsi="Segoe UI Symbol" w:cs="Arial"/>
          <w:b w:val="0"/>
          <w:bCs w:val="0"/>
          <w:sz w:val="18"/>
          <w:szCs w:val="18"/>
        </w:rPr>
      </w:r>
      <w:r>
        <w:rPr>
          <w:rFonts w:ascii="Segoe UI Symbol" w:hAnsi="Segoe UI Symbol" w:cs="Arial"/>
          <w:b w:val="0"/>
          <w:bCs w:val="0"/>
          <w:sz w:val="18"/>
          <w:szCs w:val="18"/>
        </w:rPr>
        <w:fldChar w:fldCharType="separate"/>
      </w:r>
      <w:r w:rsidRPr="00B65D47">
        <w:rPr>
          <w:rStyle w:val="Hyperlink"/>
          <w:rFonts w:ascii="Segoe UI Symbol" w:hAnsi="Segoe UI Symbol" w:cs="Arial"/>
          <w:b w:val="0"/>
          <w:bCs w:val="0"/>
          <w:sz w:val="18"/>
          <w:szCs w:val="18"/>
        </w:rPr>
        <w:t>https://www.revistaacademicaonline.com/products/elder-dos-santos-ramires-educacao-inclusiva1/</w:t>
      </w:r>
      <w:r>
        <w:rPr>
          <w:rFonts w:ascii="Segoe UI Symbol" w:hAnsi="Segoe UI Symbol" w:cs="Arial"/>
          <w:b w:val="0"/>
          <w:bCs w:val="0"/>
          <w:sz w:val="18"/>
          <w:szCs w:val="18"/>
        </w:rPr>
        <w:fldChar w:fldCharType="end"/>
      </w:r>
      <w:r>
        <w:rPr>
          <w:rFonts w:ascii="Segoe UI Symbol" w:hAnsi="Segoe UI Symbol" w:cs="Arial"/>
          <w:b w:val="0"/>
          <w:bCs w:val="0"/>
          <w:sz w:val="18"/>
          <w:szCs w:val="18"/>
        </w:rPr>
        <w:t xml:space="preserve"> Acesso em: 02 setemb 2023.</w:t>
      </w:r>
    </w:p>
    <w:p w14:paraId="222CB2A7" w14:textId="77777777" w:rsidR="00056843" w:rsidRPr="00056843" w:rsidRDefault="00056843" w:rsidP="005C484D">
      <w:pPr>
        <w:pStyle w:val="Ttulo1"/>
        <w:shd w:val="clear" w:color="auto" w:fill="FFFFFF"/>
        <w:rPr>
          <w:rFonts w:ascii="Segoe UI Symbol" w:hAnsi="Segoe UI Symbol" w:cs="Arial"/>
          <w:b w:val="0"/>
          <w:bCs w:val="0"/>
          <w:sz w:val="18"/>
          <w:szCs w:val="18"/>
        </w:rPr>
      </w:pPr>
    </w:p>
    <w:p w14:paraId="54DDBA60" w14:textId="77777777" w:rsidR="000A5D05" w:rsidRPr="00541E97" w:rsidRDefault="000A5D05" w:rsidP="0077334F">
      <w:pPr>
        <w:pStyle w:val="Corpodetexto"/>
        <w:jc w:val="both"/>
        <w:rPr>
          <w:rFonts w:ascii="Arial" w:hAnsi="Arial" w:cs="Arial"/>
          <w:b/>
          <w:color w:val="000000" w:themeColor="text1"/>
        </w:rPr>
      </w:pPr>
    </w:p>
    <w:p w14:paraId="4BA3E515" w14:textId="34B12673" w:rsidR="00980C9A" w:rsidRPr="00541E97" w:rsidRDefault="00980C9A" w:rsidP="0077334F">
      <w:pPr>
        <w:pStyle w:val="Default"/>
        <w:spacing w:line="240" w:lineRule="auto"/>
        <w:ind w:firstLine="0"/>
        <w:rPr>
          <w:rFonts w:ascii="Arial" w:hAnsi="Arial" w:cs="Arial"/>
          <w:color w:val="000000" w:themeColor="text1"/>
        </w:rPr>
      </w:pPr>
      <w:r w:rsidRPr="00541E97">
        <w:rPr>
          <w:rFonts w:ascii="Arial" w:hAnsi="Arial" w:cs="Arial"/>
          <w:color w:val="000000" w:themeColor="text1"/>
        </w:rPr>
        <w:t xml:space="preserve"> </w:t>
      </w:r>
      <w:r w:rsidRPr="00CA5D2A">
        <w:rPr>
          <w:rFonts w:ascii="Segoe UI Symbol" w:hAnsi="Segoe UI Symbol" w:cs="Arial"/>
          <w:color w:val="000000" w:themeColor="text1"/>
          <w:sz w:val="18"/>
          <w:szCs w:val="18"/>
        </w:rPr>
        <w:t>AGUIAR, L. M. Et al.,</w:t>
      </w:r>
      <w:r w:rsidRPr="00541E97">
        <w:rPr>
          <w:rFonts w:ascii="Arial" w:hAnsi="Arial" w:cs="Arial"/>
          <w:color w:val="000000" w:themeColor="text1"/>
        </w:rPr>
        <w:t xml:space="preserve"> </w:t>
      </w:r>
      <w:proofErr w:type="spellStart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>Educação</w:t>
      </w:r>
      <w:proofErr w:type="spellEnd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>inclusiva</w:t>
      </w:r>
      <w:proofErr w:type="spellEnd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 xml:space="preserve">: </w:t>
      </w:r>
      <w:proofErr w:type="spellStart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>Reflexões</w:t>
      </w:r>
      <w:proofErr w:type="spellEnd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>acerca</w:t>
      </w:r>
      <w:proofErr w:type="spellEnd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 xml:space="preserve"> das </w:t>
      </w:r>
      <w:proofErr w:type="spellStart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>contribuições</w:t>
      </w:r>
      <w:proofErr w:type="spellEnd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 xml:space="preserve"> e </w:t>
      </w:r>
      <w:proofErr w:type="spellStart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>desafios</w:t>
      </w:r>
      <w:proofErr w:type="spellEnd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 xml:space="preserve"> no </w:t>
      </w:r>
      <w:proofErr w:type="spellStart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>processo</w:t>
      </w:r>
      <w:proofErr w:type="spellEnd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>educativo</w:t>
      </w:r>
      <w:proofErr w:type="spellEnd"/>
      <w:r w:rsidRPr="00541E97">
        <w:rPr>
          <w:rFonts w:ascii="Arial" w:hAnsi="Arial" w:cs="Arial"/>
          <w:b/>
          <w:bCs/>
          <w:color w:val="000000" w:themeColor="text1"/>
        </w:rPr>
        <w:t xml:space="preserve">.  </w:t>
      </w:r>
      <w:proofErr w:type="spellStart"/>
      <w:r w:rsidRPr="00CA5D2A">
        <w:rPr>
          <w:rFonts w:ascii="Segoe UI Symbol" w:hAnsi="Segoe UI Symbol" w:cs="Arial"/>
          <w:color w:val="000000" w:themeColor="text1"/>
          <w:sz w:val="18"/>
          <w:szCs w:val="18"/>
        </w:rPr>
        <w:t>Revista</w:t>
      </w:r>
      <w:proofErr w:type="spellEnd"/>
      <w:r w:rsidRPr="00CA5D2A">
        <w:rPr>
          <w:rFonts w:ascii="Segoe UI Symbol" w:hAnsi="Segoe UI Symbol" w:cs="Arial"/>
          <w:color w:val="000000" w:themeColor="text1"/>
          <w:sz w:val="18"/>
          <w:szCs w:val="18"/>
        </w:rPr>
        <w:t xml:space="preserve"> </w:t>
      </w:r>
      <w:proofErr w:type="spellStart"/>
      <w:r w:rsidRPr="00CA5D2A">
        <w:rPr>
          <w:rFonts w:ascii="Segoe UI Symbol" w:hAnsi="Segoe UI Symbol" w:cs="Arial"/>
          <w:color w:val="000000" w:themeColor="text1"/>
          <w:sz w:val="18"/>
          <w:szCs w:val="18"/>
        </w:rPr>
        <w:t>Expressão</w:t>
      </w:r>
      <w:proofErr w:type="spellEnd"/>
      <w:r w:rsidRPr="00CA5D2A">
        <w:rPr>
          <w:rFonts w:ascii="Segoe UI Symbol" w:hAnsi="Segoe UI Symbol" w:cs="Arial"/>
          <w:color w:val="000000" w:themeColor="text1"/>
          <w:sz w:val="18"/>
          <w:szCs w:val="18"/>
        </w:rPr>
        <w:t xml:space="preserve"> Católica; v. 7, n. 1; Jan – Jun; 2018</w:t>
      </w:r>
    </w:p>
    <w:p w14:paraId="69983809" w14:textId="77777777" w:rsidR="00980C9A" w:rsidRDefault="00980C9A" w:rsidP="0077334F">
      <w:pPr>
        <w:pStyle w:val="Default"/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14:paraId="09733F3E" w14:textId="77777777" w:rsidR="00CA5D2A" w:rsidRPr="00541E97" w:rsidRDefault="00CA5D2A" w:rsidP="0077334F">
      <w:pPr>
        <w:pStyle w:val="Default"/>
        <w:spacing w:line="240" w:lineRule="auto"/>
        <w:ind w:firstLine="0"/>
        <w:rPr>
          <w:rFonts w:ascii="Arial" w:hAnsi="Arial" w:cs="Arial"/>
          <w:color w:val="000000" w:themeColor="text1"/>
        </w:rPr>
      </w:pPr>
    </w:p>
    <w:p w14:paraId="0FAA9035" w14:textId="2D1E7014" w:rsidR="00980C9A" w:rsidRPr="00CA5D2A" w:rsidRDefault="00980C9A" w:rsidP="0077334F">
      <w:pPr>
        <w:pStyle w:val="Default"/>
        <w:spacing w:line="240" w:lineRule="auto"/>
        <w:ind w:firstLine="0"/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</w:pPr>
      <w:r w:rsidRPr="00CA5D2A">
        <w:rPr>
          <w:rFonts w:ascii="Segoe UI Symbol" w:hAnsi="Segoe UI Symbol" w:cs="Arial"/>
          <w:color w:val="000000" w:themeColor="text1"/>
          <w:sz w:val="18"/>
          <w:szCs w:val="18"/>
          <w:lang w:val="pt-BR" w:eastAsia="pt-BR"/>
        </w:rPr>
        <w:t>ALMEIDA, J.; FRIEDRI CH, D. L. B.</w:t>
      </w:r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  <w:lang w:val="pt-BR" w:eastAsia="pt-BR"/>
        </w:rPr>
        <w:t xml:space="preserve"> </w:t>
      </w:r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 xml:space="preserve">O </w:t>
      </w:r>
      <w:proofErr w:type="spellStart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>papel</w:t>
      </w:r>
      <w:proofErr w:type="spellEnd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 xml:space="preserve"> do professor </w:t>
      </w:r>
      <w:proofErr w:type="spellStart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>na</w:t>
      </w:r>
      <w:proofErr w:type="spellEnd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>educação</w:t>
      </w:r>
      <w:proofErr w:type="spellEnd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 xml:space="preserve"> </w:t>
      </w:r>
      <w:proofErr w:type="spellStart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>inclusiva</w:t>
      </w:r>
      <w:proofErr w:type="spellEnd"/>
      <w:r w:rsidRPr="00CA5D2A">
        <w:rPr>
          <w:rFonts w:ascii="Segoe UI Symbol" w:hAnsi="Segoe UI Symbol" w:cs="Arial"/>
          <w:b/>
          <w:bCs/>
          <w:color w:val="000000" w:themeColor="text1"/>
          <w:sz w:val="18"/>
          <w:szCs w:val="18"/>
        </w:rPr>
        <w:t xml:space="preserve">. </w:t>
      </w:r>
      <w:proofErr w:type="spellStart"/>
      <w:r w:rsidRPr="00CA5D2A">
        <w:rPr>
          <w:rFonts w:ascii="Segoe UI Symbol" w:hAnsi="Segoe UI Symbol" w:cs="Arial"/>
          <w:color w:val="000000" w:themeColor="text1"/>
          <w:sz w:val="18"/>
          <w:szCs w:val="18"/>
        </w:rPr>
        <w:t>Revista</w:t>
      </w:r>
      <w:proofErr w:type="spellEnd"/>
      <w:r w:rsidRPr="00CA5D2A">
        <w:rPr>
          <w:rFonts w:ascii="Segoe UI Symbol" w:hAnsi="Segoe UI Symbol" w:cs="Arial"/>
          <w:color w:val="000000" w:themeColor="text1"/>
          <w:sz w:val="18"/>
          <w:szCs w:val="18"/>
        </w:rPr>
        <w:t xml:space="preserve"> </w:t>
      </w:r>
      <w:proofErr w:type="spellStart"/>
      <w:r w:rsidRPr="00CA5D2A">
        <w:rPr>
          <w:rFonts w:ascii="Segoe UI Symbol" w:hAnsi="Segoe UI Symbol" w:cs="Arial"/>
          <w:color w:val="000000" w:themeColor="text1"/>
          <w:sz w:val="18"/>
          <w:szCs w:val="18"/>
        </w:rPr>
        <w:t>Faculdade</w:t>
      </w:r>
      <w:proofErr w:type="spellEnd"/>
      <w:r w:rsidRPr="00CA5D2A">
        <w:rPr>
          <w:rFonts w:ascii="Segoe UI Symbol" w:hAnsi="Segoe UI Symbol" w:cs="Arial"/>
          <w:color w:val="000000" w:themeColor="text1"/>
          <w:sz w:val="18"/>
          <w:szCs w:val="18"/>
        </w:rPr>
        <w:t xml:space="preserve"> FAMEN - REFFEN, v. 2, n. 1, 2021.</w:t>
      </w:r>
    </w:p>
    <w:p w14:paraId="1D6AFA0D" w14:textId="77777777" w:rsidR="00980C9A" w:rsidRDefault="00980C9A" w:rsidP="0077334F">
      <w:pPr>
        <w:pStyle w:val="Default"/>
        <w:spacing w:line="240" w:lineRule="auto"/>
        <w:ind w:firstLine="0"/>
        <w:rPr>
          <w:rFonts w:ascii="Segoe UI Symbol" w:hAnsi="Segoe UI Symbol" w:cs="Arial"/>
          <w:color w:val="000000" w:themeColor="text1"/>
          <w:sz w:val="18"/>
          <w:szCs w:val="18"/>
          <w:lang w:val="pt-BR" w:eastAsia="pt-BR"/>
        </w:rPr>
      </w:pPr>
    </w:p>
    <w:p w14:paraId="379B1039" w14:textId="77777777" w:rsidR="00CA5D2A" w:rsidRPr="00CA5D2A" w:rsidRDefault="00CA5D2A" w:rsidP="0077334F">
      <w:pPr>
        <w:pStyle w:val="Default"/>
        <w:spacing w:line="240" w:lineRule="auto"/>
        <w:ind w:firstLine="0"/>
        <w:rPr>
          <w:rFonts w:ascii="Segoe UI Symbol" w:hAnsi="Segoe UI Symbol" w:cs="Arial"/>
          <w:color w:val="000000" w:themeColor="text1"/>
          <w:sz w:val="18"/>
          <w:szCs w:val="18"/>
          <w:lang w:val="pt-BR" w:eastAsia="pt-BR"/>
        </w:rPr>
      </w:pPr>
    </w:p>
    <w:p w14:paraId="2C07926D" w14:textId="77777777" w:rsidR="00980C9A" w:rsidRPr="00CA5D2A" w:rsidRDefault="00980C9A" w:rsidP="0077334F">
      <w:pPr>
        <w:adjustRightInd w:val="0"/>
        <w:jc w:val="both"/>
        <w:rPr>
          <w:rFonts w:cs="Arial"/>
          <w:color w:val="000000" w:themeColor="text1"/>
          <w:sz w:val="18"/>
          <w:szCs w:val="18"/>
        </w:rPr>
      </w:pPr>
      <w:r w:rsidRPr="00CA5D2A">
        <w:rPr>
          <w:rFonts w:cs="Arial"/>
          <w:color w:val="000000" w:themeColor="text1"/>
          <w:sz w:val="18"/>
          <w:szCs w:val="18"/>
        </w:rPr>
        <w:t xml:space="preserve">BRASIL. </w:t>
      </w:r>
      <w:r w:rsidRPr="00CA5D2A">
        <w:rPr>
          <w:rFonts w:cs="Arial"/>
          <w:b/>
          <w:bCs/>
          <w:color w:val="000000" w:themeColor="text1"/>
          <w:sz w:val="18"/>
          <w:szCs w:val="18"/>
        </w:rPr>
        <w:t xml:space="preserve">Constituição </w:t>
      </w:r>
      <w:r w:rsidRPr="00CA5D2A">
        <w:rPr>
          <w:rFonts w:cs="Arial"/>
          <w:color w:val="000000" w:themeColor="text1"/>
          <w:sz w:val="18"/>
          <w:szCs w:val="18"/>
        </w:rPr>
        <w:t>(1988). Constituição da República Federativa do Brasil. Brasília, DF. 2007.</w:t>
      </w:r>
    </w:p>
    <w:p w14:paraId="398920F0" w14:textId="77777777" w:rsidR="00980C9A" w:rsidRDefault="00980C9A" w:rsidP="0077334F">
      <w:pPr>
        <w:adjustRightInd w:val="0"/>
        <w:jc w:val="both"/>
        <w:rPr>
          <w:rFonts w:cs="Arial"/>
          <w:color w:val="000000" w:themeColor="text1"/>
          <w:sz w:val="18"/>
          <w:szCs w:val="18"/>
        </w:rPr>
      </w:pPr>
    </w:p>
    <w:p w14:paraId="33E6DE2B" w14:textId="77777777" w:rsidR="00CA5D2A" w:rsidRPr="00CA5D2A" w:rsidRDefault="00CA5D2A" w:rsidP="0077334F">
      <w:pPr>
        <w:adjustRightInd w:val="0"/>
        <w:jc w:val="both"/>
        <w:rPr>
          <w:rFonts w:cs="Arial"/>
          <w:color w:val="000000" w:themeColor="text1"/>
          <w:sz w:val="18"/>
          <w:szCs w:val="18"/>
        </w:rPr>
      </w:pPr>
    </w:p>
    <w:p w14:paraId="5CC159A6" w14:textId="77777777" w:rsidR="00980C9A" w:rsidRPr="00CA5D2A" w:rsidRDefault="00980C9A" w:rsidP="0077334F">
      <w:pPr>
        <w:adjustRightInd w:val="0"/>
        <w:jc w:val="both"/>
        <w:rPr>
          <w:rFonts w:cs="Arial"/>
          <w:color w:val="000000" w:themeColor="text1"/>
          <w:sz w:val="18"/>
          <w:szCs w:val="18"/>
        </w:rPr>
      </w:pPr>
      <w:r w:rsidRPr="00CA5D2A">
        <w:rPr>
          <w:rFonts w:cs="Arial"/>
          <w:color w:val="000000" w:themeColor="text1"/>
          <w:sz w:val="18"/>
          <w:szCs w:val="18"/>
        </w:rPr>
        <w:t xml:space="preserve">BRASIL. </w:t>
      </w:r>
      <w:r w:rsidRPr="00CA5D2A">
        <w:rPr>
          <w:rFonts w:cs="Arial"/>
          <w:b/>
          <w:bCs/>
          <w:color w:val="000000" w:themeColor="text1"/>
          <w:sz w:val="18"/>
          <w:szCs w:val="18"/>
        </w:rPr>
        <w:t xml:space="preserve">Decreto nº 3.956, de 8 de outubro de 2001. </w:t>
      </w:r>
      <w:r w:rsidRPr="00CA5D2A">
        <w:rPr>
          <w:rFonts w:cs="Arial"/>
          <w:color w:val="000000" w:themeColor="text1"/>
          <w:sz w:val="18"/>
          <w:szCs w:val="18"/>
        </w:rPr>
        <w:t>Promulga a Convenção Interamericana para a Eliminação de Todas as Formas de Discriminação contra as Pessoas Portadoras de Deficiência. Brasília: Diário Oficial da União, 2001.</w:t>
      </w:r>
    </w:p>
    <w:p w14:paraId="00991392" w14:textId="77777777" w:rsidR="00980C9A" w:rsidRDefault="00980C9A" w:rsidP="0077334F">
      <w:pPr>
        <w:adjustRightInd w:val="0"/>
        <w:jc w:val="both"/>
        <w:rPr>
          <w:rFonts w:cs="Arial"/>
          <w:color w:val="000000" w:themeColor="text1"/>
          <w:sz w:val="18"/>
          <w:szCs w:val="18"/>
        </w:rPr>
      </w:pPr>
    </w:p>
    <w:p w14:paraId="20E61F21" w14:textId="77777777" w:rsidR="00CA5D2A" w:rsidRPr="00CA5D2A" w:rsidRDefault="00CA5D2A" w:rsidP="0077334F">
      <w:pPr>
        <w:adjustRightInd w:val="0"/>
        <w:jc w:val="both"/>
        <w:rPr>
          <w:rFonts w:cs="Arial"/>
          <w:color w:val="000000" w:themeColor="text1"/>
          <w:sz w:val="18"/>
          <w:szCs w:val="18"/>
        </w:rPr>
      </w:pPr>
    </w:p>
    <w:p w14:paraId="0B90687D" w14:textId="77777777" w:rsidR="00980C9A" w:rsidRPr="00CA5D2A" w:rsidRDefault="00980C9A" w:rsidP="0077334F">
      <w:pPr>
        <w:adjustRightInd w:val="0"/>
        <w:jc w:val="both"/>
        <w:rPr>
          <w:rFonts w:cs="Arial"/>
          <w:b/>
          <w:bCs/>
          <w:color w:val="000000" w:themeColor="text1"/>
          <w:sz w:val="18"/>
          <w:szCs w:val="18"/>
        </w:rPr>
      </w:pPr>
      <w:r w:rsidRPr="00CA5D2A">
        <w:rPr>
          <w:rFonts w:cs="Arial"/>
          <w:color w:val="000000" w:themeColor="text1"/>
          <w:sz w:val="18"/>
          <w:szCs w:val="18"/>
        </w:rPr>
        <w:t xml:space="preserve">BRASIL. Ministério da Educação. Secretaria de Educação Especial. </w:t>
      </w:r>
      <w:r w:rsidRPr="00CA5D2A">
        <w:rPr>
          <w:rFonts w:cs="Arial"/>
          <w:b/>
          <w:bCs/>
          <w:color w:val="000000" w:themeColor="text1"/>
          <w:sz w:val="18"/>
          <w:szCs w:val="18"/>
        </w:rPr>
        <w:t xml:space="preserve">Política Nacional de Educação Especial na Perspectiva da Educação Inclusiva. </w:t>
      </w:r>
      <w:r w:rsidRPr="00CA5D2A">
        <w:rPr>
          <w:rFonts w:cs="Arial"/>
          <w:color w:val="000000" w:themeColor="text1"/>
          <w:sz w:val="18"/>
          <w:szCs w:val="18"/>
        </w:rPr>
        <w:t>Brasília: MEC/SEESP, 2007.</w:t>
      </w:r>
    </w:p>
    <w:p w14:paraId="156357D9" w14:textId="77777777" w:rsidR="00980C9A" w:rsidRDefault="00980C9A" w:rsidP="0077334F">
      <w:pPr>
        <w:adjustRightInd w:val="0"/>
        <w:jc w:val="both"/>
        <w:rPr>
          <w:rFonts w:cs="Arial"/>
          <w:sz w:val="18"/>
          <w:szCs w:val="18"/>
        </w:rPr>
      </w:pPr>
    </w:p>
    <w:p w14:paraId="6D068753" w14:textId="77777777" w:rsidR="00CA5D2A" w:rsidRPr="00CA5D2A" w:rsidRDefault="00CA5D2A" w:rsidP="0077334F">
      <w:pPr>
        <w:adjustRightInd w:val="0"/>
        <w:jc w:val="both"/>
        <w:rPr>
          <w:rFonts w:cs="Arial"/>
          <w:sz w:val="18"/>
          <w:szCs w:val="18"/>
        </w:rPr>
      </w:pPr>
    </w:p>
    <w:p w14:paraId="69FBA5E7" w14:textId="4A5B6B55" w:rsidR="00A22875" w:rsidRPr="00541E97" w:rsidRDefault="00980C9A" w:rsidP="00CA5D2A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CA5D2A">
        <w:rPr>
          <w:rFonts w:cs="Arial"/>
          <w:sz w:val="18"/>
          <w:szCs w:val="18"/>
        </w:rPr>
        <w:t xml:space="preserve">RAPOLI, E. A. </w:t>
      </w:r>
      <w:r w:rsidRPr="00CA5D2A">
        <w:rPr>
          <w:rFonts w:cs="Arial"/>
          <w:b/>
          <w:bCs/>
          <w:sz w:val="18"/>
          <w:szCs w:val="18"/>
        </w:rPr>
        <w:t>A Educação Especial na perspectiva da Inclusão Escolar</w:t>
      </w:r>
      <w:r w:rsidRPr="00CA5D2A">
        <w:rPr>
          <w:rFonts w:cs="Arial"/>
          <w:sz w:val="18"/>
          <w:szCs w:val="18"/>
        </w:rPr>
        <w:t>: A escola comum inclusiva. Fortaleza: UFC, 2010.</w:t>
      </w:r>
    </w:p>
    <w:sectPr w:rsidR="00A22875" w:rsidRPr="00541E97" w:rsidSect="00CA5D2A">
      <w:pgSz w:w="11910" w:h="16840" w:code="9"/>
      <w:pgMar w:top="1701" w:right="1134" w:bottom="993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57F22" w14:textId="77777777" w:rsidR="00D60CBB" w:rsidRDefault="00D60CBB">
      <w:r>
        <w:separator/>
      </w:r>
    </w:p>
  </w:endnote>
  <w:endnote w:type="continuationSeparator" w:id="0">
    <w:p w14:paraId="635C20A5" w14:textId="77777777" w:rsidR="00D60CBB" w:rsidRDefault="00D60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Lt">
    <w:altName w:val="Arial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nux Libertine 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egrito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77C64" w14:textId="4E7E5E40" w:rsidR="000A5D05" w:rsidRDefault="000A5D05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FBEC8" w14:textId="77777777" w:rsidR="00D60CBB" w:rsidRDefault="00D60CBB">
      <w:r>
        <w:separator/>
      </w:r>
    </w:p>
  </w:footnote>
  <w:footnote w:type="continuationSeparator" w:id="0">
    <w:p w14:paraId="6291096D" w14:textId="77777777" w:rsidR="00D60CBB" w:rsidRDefault="00D60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92458"/>
    <w:multiLevelType w:val="hybridMultilevel"/>
    <w:tmpl w:val="FF029B86"/>
    <w:lvl w:ilvl="0" w:tplc="D07CCF38">
      <w:numFmt w:val="bullet"/>
      <w:lvlText w:val="➢"/>
      <w:lvlJc w:val="left"/>
      <w:pPr>
        <w:ind w:left="1517" w:hanging="538"/>
      </w:pPr>
      <w:rPr>
        <w:rFonts w:ascii="Segoe UI Symbol" w:eastAsia="Segoe UI Symbol" w:hAnsi="Segoe UI Symbol" w:cs="Segoe UI Symbol" w:hint="default"/>
        <w:color w:val="161616"/>
        <w:w w:val="87"/>
        <w:sz w:val="24"/>
        <w:szCs w:val="24"/>
        <w:lang w:val="pt-PT" w:eastAsia="en-US" w:bidi="ar-SA"/>
      </w:rPr>
    </w:lvl>
    <w:lvl w:ilvl="1" w:tplc="33ACAFC0">
      <w:numFmt w:val="bullet"/>
      <w:lvlText w:val="•"/>
      <w:lvlJc w:val="left"/>
      <w:pPr>
        <w:ind w:left="2252" w:hanging="538"/>
      </w:pPr>
      <w:rPr>
        <w:rFonts w:hint="default"/>
        <w:lang w:val="pt-PT" w:eastAsia="en-US" w:bidi="ar-SA"/>
      </w:rPr>
    </w:lvl>
    <w:lvl w:ilvl="2" w:tplc="FFAAAAF6">
      <w:numFmt w:val="bullet"/>
      <w:lvlText w:val="•"/>
      <w:lvlJc w:val="left"/>
      <w:pPr>
        <w:ind w:left="2985" w:hanging="538"/>
      </w:pPr>
      <w:rPr>
        <w:rFonts w:hint="default"/>
        <w:lang w:val="pt-PT" w:eastAsia="en-US" w:bidi="ar-SA"/>
      </w:rPr>
    </w:lvl>
    <w:lvl w:ilvl="3" w:tplc="49327958">
      <w:numFmt w:val="bullet"/>
      <w:lvlText w:val="•"/>
      <w:lvlJc w:val="left"/>
      <w:pPr>
        <w:ind w:left="3717" w:hanging="538"/>
      </w:pPr>
      <w:rPr>
        <w:rFonts w:hint="default"/>
        <w:lang w:val="pt-PT" w:eastAsia="en-US" w:bidi="ar-SA"/>
      </w:rPr>
    </w:lvl>
    <w:lvl w:ilvl="4" w:tplc="A7FE35F2">
      <w:numFmt w:val="bullet"/>
      <w:lvlText w:val="•"/>
      <w:lvlJc w:val="left"/>
      <w:pPr>
        <w:ind w:left="4450" w:hanging="538"/>
      </w:pPr>
      <w:rPr>
        <w:rFonts w:hint="default"/>
        <w:lang w:val="pt-PT" w:eastAsia="en-US" w:bidi="ar-SA"/>
      </w:rPr>
    </w:lvl>
    <w:lvl w:ilvl="5" w:tplc="EE70FC94">
      <w:numFmt w:val="bullet"/>
      <w:lvlText w:val="•"/>
      <w:lvlJc w:val="left"/>
      <w:pPr>
        <w:ind w:left="5183" w:hanging="538"/>
      </w:pPr>
      <w:rPr>
        <w:rFonts w:hint="default"/>
        <w:lang w:val="pt-PT" w:eastAsia="en-US" w:bidi="ar-SA"/>
      </w:rPr>
    </w:lvl>
    <w:lvl w:ilvl="6" w:tplc="6750C694">
      <w:numFmt w:val="bullet"/>
      <w:lvlText w:val="•"/>
      <w:lvlJc w:val="left"/>
      <w:pPr>
        <w:ind w:left="5915" w:hanging="538"/>
      </w:pPr>
      <w:rPr>
        <w:rFonts w:hint="default"/>
        <w:lang w:val="pt-PT" w:eastAsia="en-US" w:bidi="ar-SA"/>
      </w:rPr>
    </w:lvl>
    <w:lvl w:ilvl="7" w:tplc="9BA20F70">
      <w:numFmt w:val="bullet"/>
      <w:lvlText w:val="•"/>
      <w:lvlJc w:val="left"/>
      <w:pPr>
        <w:ind w:left="6648" w:hanging="538"/>
      </w:pPr>
      <w:rPr>
        <w:rFonts w:hint="default"/>
        <w:lang w:val="pt-PT" w:eastAsia="en-US" w:bidi="ar-SA"/>
      </w:rPr>
    </w:lvl>
    <w:lvl w:ilvl="8" w:tplc="8E52683C">
      <w:numFmt w:val="bullet"/>
      <w:lvlText w:val="•"/>
      <w:lvlJc w:val="left"/>
      <w:pPr>
        <w:ind w:left="7380" w:hanging="538"/>
      </w:pPr>
      <w:rPr>
        <w:rFonts w:hint="default"/>
        <w:lang w:val="pt-PT" w:eastAsia="en-US" w:bidi="ar-SA"/>
      </w:rPr>
    </w:lvl>
  </w:abstractNum>
  <w:abstractNum w:abstractNumId="1" w15:restartNumberingAfterBreak="0">
    <w:nsid w:val="1BFC39C8"/>
    <w:multiLevelType w:val="hybridMultilevel"/>
    <w:tmpl w:val="C8062062"/>
    <w:lvl w:ilvl="0" w:tplc="0416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859CA"/>
    <w:multiLevelType w:val="multilevel"/>
    <w:tmpl w:val="AE8CB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6544EB"/>
    <w:multiLevelType w:val="hybridMultilevel"/>
    <w:tmpl w:val="4AAAAD3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2C042A"/>
    <w:multiLevelType w:val="hybridMultilevel"/>
    <w:tmpl w:val="E1C61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62A03"/>
    <w:multiLevelType w:val="hybridMultilevel"/>
    <w:tmpl w:val="C226E30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1371C5"/>
    <w:multiLevelType w:val="hybridMultilevel"/>
    <w:tmpl w:val="DC9A8C54"/>
    <w:lvl w:ilvl="0" w:tplc="0B9CE204">
      <w:numFmt w:val="bullet"/>
      <w:lvlText w:val="➢"/>
      <w:lvlJc w:val="left"/>
      <w:pPr>
        <w:ind w:left="521" w:hanging="420"/>
      </w:pPr>
      <w:rPr>
        <w:rFonts w:ascii="Segoe UI Symbol" w:eastAsia="Segoe UI Symbol" w:hAnsi="Segoe UI Symbol" w:cs="Segoe UI Symbol" w:hint="default"/>
        <w:color w:val="161616"/>
        <w:w w:val="87"/>
        <w:sz w:val="24"/>
        <w:szCs w:val="24"/>
        <w:lang w:val="pt-PT" w:eastAsia="en-US" w:bidi="ar-SA"/>
      </w:rPr>
    </w:lvl>
    <w:lvl w:ilvl="1" w:tplc="747C4564">
      <w:numFmt w:val="bullet"/>
      <w:lvlText w:val="•"/>
      <w:lvlJc w:val="left"/>
      <w:pPr>
        <w:ind w:left="520" w:hanging="420"/>
      </w:pPr>
      <w:rPr>
        <w:rFonts w:hint="default"/>
        <w:lang w:val="pt-PT" w:eastAsia="en-US" w:bidi="ar-SA"/>
      </w:rPr>
    </w:lvl>
    <w:lvl w:ilvl="2" w:tplc="93DA8502">
      <w:numFmt w:val="bullet"/>
      <w:lvlText w:val="•"/>
      <w:lvlJc w:val="left"/>
      <w:pPr>
        <w:ind w:left="1445" w:hanging="420"/>
      </w:pPr>
      <w:rPr>
        <w:rFonts w:hint="default"/>
        <w:lang w:val="pt-PT" w:eastAsia="en-US" w:bidi="ar-SA"/>
      </w:rPr>
    </w:lvl>
    <w:lvl w:ilvl="3" w:tplc="0B8C61CE">
      <w:numFmt w:val="bullet"/>
      <w:lvlText w:val="•"/>
      <w:lvlJc w:val="left"/>
      <w:pPr>
        <w:ind w:left="2370" w:hanging="420"/>
      </w:pPr>
      <w:rPr>
        <w:rFonts w:hint="default"/>
        <w:lang w:val="pt-PT" w:eastAsia="en-US" w:bidi="ar-SA"/>
      </w:rPr>
    </w:lvl>
    <w:lvl w:ilvl="4" w:tplc="B70A8FBC">
      <w:numFmt w:val="bullet"/>
      <w:lvlText w:val="•"/>
      <w:lvlJc w:val="left"/>
      <w:pPr>
        <w:ind w:left="3295" w:hanging="420"/>
      </w:pPr>
      <w:rPr>
        <w:rFonts w:hint="default"/>
        <w:lang w:val="pt-PT" w:eastAsia="en-US" w:bidi="ar-SA"/>
      </w:rPr>
    </w:lvl>
    <w:lvl w:ilvl="5" w:tplc="8E94315E">
      <w:numFmt w:val="bullet"/>
      <w:lvlText w:val="•"/>
      <w:lvlJc w:val="left"/>
      <w:pPr>
        <w:ind w:left="4220" w:hanging="420"/>
      </w:pPr>
      <w:rPr>
        <w:rFonts w:hint="default"/>
        <w:lang w:val="pt-PT" w:eastAsia="en-US" w:bidi="ar-SA"/>
      </w:rPr>
    </w:lvl>
    <w:lvl w:ilvl="6" w:tplc="6090E6DA">
      <w:numFmt w:val="bullet"/>
      <w:lvlText w:val="•"/>
      <w:lvlJc w:val="left"/>
      <w:pPr>
        <w:ind w:left="5145" w:hanging="420"/>
      </w:pPr>
      <w:rPr>
        <w:rFonts w:hint="default"/>
        <w:lang w:val="pt-PT" w:eastAsia="en-US" w:bidi="ar-SA"/>
      </w:rPr>
    </w:lvl>
    <w:lvl w:ilvl="7" w:tplc="CEA64604">
      <w:numFmt w:val="bullet"/>
      <w:lvlText w:val="•"/>
      <w:lvlJc w:val="left"/>
      <w:pPr>
        <w:ind w:left="6070" w:hanging="420"/>
      </w:pPr>
      <w:rPr>
        <w:rFonts w:hint="default"/>
        <w:lang w:val="pt-PT" w:eastAsia="en-US" w:bidi="ar-SA"/>
      </w:rPr>
    </w:lvl>
    <w:lvl w:ilvl="8" w:tplc="600E88FA">
      <w:numFmt w:val="bullet"/>
      <w:lvlText w:val="•"/>
      <w:lvlJc w:val="left"/>
      <w:pPr>
        <w:ind w:left="6995" w:hanging="420"/>
      </w:pPr>
      <w:rPr>
        <w:rFonts w:hint="default"/>
        <w:lang w:val="pt-PT" w:eastAsia="en-US" w:bidi="ar-SA"/>
      </w:rPr>
    </w:lvl>
  </w:abstractNum>
  <w:abstractNum w:abstractNumId="7" w15:restartNumberingAfterBreak="0">
    <w:nsid w:val="52292AC9"/>
    <w:multiLevelType w:val="multilevel"/>
    <w:tmpl w:val="C59ED712"/>
    <w:lvl w:ilvl="0">
      <w:start w:val="1"/>
      <w:numFmt w:val="decimal"/>
      <w:lvlText w:val="%1."/>
      <w:lvlJc w:val="left"/>
      <w:pPr>
        <w:ind w:left="442" w:hanging="341"/>
      </w:pPr>
      <w:rPr>
        <w:rFonts w:ascii="Arial" w:eastAsia="Trebuchet MS" w:hAnsi="Arial" w:cs="Arial" w:hint="default"/>
        <w:b/>
        <w:bCs/>
        <w:color w:val="161616"/>
        <w:spacing w:val="-2"/>
        <w:w w:val="103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" w:hanging="701"/>
      </w:pPr>
      <w:rPr>
        <w:rFonts w:ascii="Trebuchet MS" w:eastAsia="Trebuchet MS" w:hAnsi="Trebuchet MS" w:cs="Trebuchet MS" w:hint="default"/>
        <w:b/>
        <w:bCs/>
        <w:color w:val="161616"/>
        <w:spacing w:val="-2"/>
        <w:w w:val="103"/>
        <w:sz w:val="24"/>
        <w:szCs w:val="24"/>
        <w:lang w:val="pt-PT" w:eastAsia="en-US" w:bidi="ar-SA"/>
      </w:rPr>
    </w:lvl>
    <w:lvl w:ilvl="2">
      <w:start w:val="1"/>
      <w:numFmt w:val="upperLetter"/>
      <w:lvlText w:val="%3)"/>
      <w:lvlJc w:val="left"/>
      <w:pPr>
        <w:ind w:left="1114" w:hanging="315"/>
      </w:pPr>
      <w:rPr>
        <w:rFonts w:ascii="Roboto Lt" w:eastAsia="Roboto Lt" w:hAnsi="Roboto Lt" w:cs="Roboto Lt" w:hint="default"/>
        <w:color w:val="161616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85" w:hanging="31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51" w:hanging="31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017" w:hanging="31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983" w:hanging="31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48" w:hanging="31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14" w:hanging="315"/>
      </w:pPr>
      <w:rPr>
        <w:rFonts w:hint="default"/>
        <w:lang w:val="pt-PT" w:eastAsia="en-US" w:bidi="ar-SA"/>
      </w:rPr>
    </w:lvl>
  </w:abstractNum>
  <w:abstractNum w:abstractNumId="8" w15:restartNumberingAfterBreak="0">
    <w:nsid w:val="586307C3"/>
    <w:multiLevelType w:val="hybridMultilevel"/>
    <w:tmpl w:val="04800F4A"/>
    <w:lvl w:ilvl="0" w:tplc="D6D8962E">
      <w:numFmt w:val="bullet"/>
      <w:lvlText w:val="➢"/>
      <w:lvlJc w:val="left"/>
      <w:pPr>
        <w:ind w:left="1517" w:hanging="538"/>
      </w:pPr>
      <w:rPr>
        <w:rFonts w:ascii="Segoe UI Symbol" w:eastAsia="Segoe UI Symbol" w:hAnsi="Segoe UI Symbol" w:cs="Segoe UI Symbol" w:hint="default"/>
        <w:color w:val="161616"/>
        <w:w w:val="87"/>
        <w:sz w:val="24"/>
        <w:szCs w:val="24"/>
        <w:lang w:val="pt-PT" w:eastAsia="en-US" w:bidi="ar-SA"/>
      </w:rPr>
    </w:lvl>
    <w:lvl w:ilvl="1" w:tplc="FC1C5E44">
      <w:numFmt w:val="bullet"/>
      <w:lvlText w:val="•"/>
      <w:lvlJc w:val="left"/>
      <w:pPr>
        <w:ind w:left="2252" w:hanging="538"/>
      </w:pPr>
      <w:rPr>
        <w:rFonts w:hint="default"/>
        <w:lang w:val="pt-PT" w:eastAsia="en-US" w:bidi="ar-SA"/>
      </w:rPr>
    </w:lvl>
    <w:lvl w:ilvl="2" w:tplc="F2AC75EA">
      <w:numFmt w:val="bullet"/>
      <w:lvlText w:val="•"/>
      <w:lvlJc w:val="left"/>
      <w:pPr>
        <w:ind w:left="2985" w:hanging="538"/>
      </w:pPr>
      <w:rPr>
        <w:rFonts w:hint="default"/>
        <w:lang w:val="pt-PT" w:eastAsia="en-US" w:bidi="ar-SA"/>
      </w:rPr>
    </w:lvl>
    <w:lvl w:ilvl="3" w:tplc="1F3C83D2">
      <w:numFmt w:val="bullet"/>
      <w:lvlText w:val="•"/>
      <w:lvlJc w:val="left"/>
      <w:pPr>
        <w:ind w:left="3717" w:hanging="538"/>
      </w:pPr>
      <w:rPr>
        <w:rFonts w:hint="default"/>
        <w:lang w:val="pt-PT" w:eastAsia="en-US" w:bidi="ar-SA"/>
      </w:rPr>
    </w:lvl>
    <w:lvl w:ilvl="4" w:tplc="6D76CDC2">
      <w:numFmt w:val="bullet"/>
      <w:lvlText w:val="•"/>
      <w:lvlJc w:val="left"/>
      <w:pPr>
        <w:ind w:left="4450" w:hanging="538"/>
      </w:pPr>
      <w:rPr>
        <w:rFonts w:hint="default"/>
        <w:lang w:val="pt-PT" w:eastAsia="en-US" w:bidi="ar-SA"/>
      </w:rPr>
    </w:lvl>
    <w:lvl w:ilvl="5" w:tplc="2FE493DA">
      <w:numFmt w:val="bullet"/>
      <w:lvlText w:val="•"/>
      <w:lvlJc w:val="left"/>
      <w:pPr>
        <w:ind w:left="5183" w:hanging="538"/>
      </w:pPr>
      <w:rPr>
        <w:rFonts w:hint="default"/>
        <w:lang w:val="pt-PT" w:eastAsia="en-US" w:bidi="ar-SA"/>
      </w:rPr>
    </w:lvl>
    <w:lvl w:ilvl="6" w:tplc="88CC994E">
      <w:numFmt w:val="bullet"/>
      <w:lvlText w:val="•"/>
      <w:lvlJc w:val="left"/>
      <w:pPr>
        <w:ind w:left="5915" w:hanging="538"/>
      </w:pPr>
      <w:rPr>
        <w:rFonts w:hint="default"/>
        <w:lang w:val="pt-PT" w:eastAsia="en-US" w:bidi="ar-SA"/>
      </w:rPr>
    </w:lvl>
    <w:lvl w:ilvl="7" w:tplc="D6109BE6">
      <w:numFmt w:val="bullet"/>
      <w:lvlText w:val="•"/>
      <w:lvlJc w:val="left"/>
      <w:pPr>
        <w:ind w:left="6648" w:hanging="538"/>
      </w:pPr>
      <w:rPr>
        <w:rFonts w:hint="default"/>
        <w:lang w:val="pt-PT" w:eastAsia="en-US" w:bidi="ar-SA"/>
      </w:rPr>
    </w:lvl>
    <w:lvl w:ilvl="8" w:tplc="4FB8D15C">
      <w:numFmt w:val="bullet"/>
      <w:lvlText w:val="•"/>
      <w:lvlJc w:val="left"/>
      <w:pPr>
        <w:ind w:left="7380" w:hanging="538"/>
      </w:pPr>
      <w:rPr>
        <w:rFonts w:hint="default"/>
        <w:lang w:val="pt-PT" w:eastAsia="en-US" w:bidi="ar-SA"/>
      </w:rPr>
    </w:lvl>
  </w:abstractNum>
  <w:abstractNum w:abstractNumId="9" w15:restartNumberingAfterBreak="0">
    <w:nsid w:val="5DB820D6"/>
    <w:multiLevelType w:val="multilevel"/>
    <w:tmpl w:val="E118FE50"/>
    <w:lvl w:ilvl="0">
      <w:start w:val="4"/>
      <w:numFmt w:val="decimal"/>
      <w:lvlText w:val="%1"/>
      <w:lvlJc w:val="left"/>
      <w:pPr>
        <w:ind w:left="101" w:hanging="51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1" w:hanging="514"/>
      </w:pPr>
      <w:rPr>
        <w:rFonts w:ascii="Trebuchet MS" w:eastAsia="Trebuchet MS" w:hAnsi="Trebuchet MS" w:cs="Trebuchet MS" w:hint="default"/>
        <w:b/>
        <w:bCs/>
        <w:color w:val="333333"/>
        <w:spacing w:val="-2"/>
        <w:w w:val="103"/>
        <w:sz w:val="24"/>
        <w:szCs w:val="24"/>
        <w:lang w:val="pt-PT" w:eastAsia="en-US" w:bidi="ar-SA"/>
      </w:rPr>
    </w:lvl>
    <w:lvl w:ilvl="2">
      <w:numFmt w:val="bullet"/>
      <w:lvlText w:val="➢"/>
      <w:lvlJc w:val="left"/>
      <w:pPr>
        <w:ind w:left="1640" w:hanging="219"/>
      </w:pPr>
      <w:rPr>
        <w:rFonts w:ascii="Segoe UI Symbol" w:eastAsia="Segoe UI Symbol" w:hAnsi="Segoe UI Symbol" w:cs="Segoe UI Symbol" w:hint="default"/>
        <w:color w:val="333333"/>
        <w:spacing w:val="17"/>
        <w:w w:val="87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41" w:hanging="2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42" w:hanging="2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42" w:hanging="2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2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44" w:hanging="2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44" w:hanging="219"/>
      </w:pPr>
      <w:rPr>
        <w:rFonts w:hint="default"/>
        <w:lang w:val="pt-PT" w:eastAsia="en-US" w:bidi="ar-SA"/>
      </w:rPr>
    </w:lvl>
  </w:abstractNum>
  <w:abstractNum w:abstractNumId="10" w15:restartNumberingAfterBreak="0">
    <w:nsid w:val="630D40A5"/>
    <w:multiLevelType w:val="hybridMultilevel"/>
    <w:tmpl w:val="8F9863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505382">
    <w:abstractNumId w:val="0"/>
  </w:num>
  <w:num w:numId="2" w16cid:durableId="1262452593">
    <w:abstractNumId w:val="9"/>
  </w:num>
  <w:num w:numId="3" w16cid:durableId="2123572097">
    <w:abstractNumId w:val="6"/>
  </w:num>
  <w:num w:numId="4" w16cid:durableId="1525243626">
    <w:abstractNumId w:val="7"/>
  </w:num>
  <w:num w:numId="5" w16cid:durableId="1044603883">
    <w:abstractNumId w:val="8"/>
  </w:num>
  <w:num w:numId="6" w16cid:durableId="1017316350">
    <w:abstractNumId w:val="2"/>
  </w:num>
  <w:num w:numId="7" w16cid:durableId="1167163041">
    <w:abstractNumId w:val="4"/>
  </w:num>
  <w:num w:numId="8" w16cid:durableId="11348414">
    <w:abstractNumId w:val="10"/>
  </w:num>
  <w:num w:numId="9" w16cid:durableId="542253746">
    <w:abstractNumId w:val="5"/>
  </w:num>
  <w:num w:numId="10" w16cid:durableId="680862639">
    <w:abstractNumId w:val="3"/>
  </w:num>
  <w:num w:numId="11" w16cid:durableId="1758556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D05"/>
    <w:rsid w:val="00037192"/>
    <w:rsid w:val="000531A9"/>
    <w:rsid w:val="00056843"/>
    <w:rsid w:val="00087911"/>
    <w:rsid w:val="000A5D05"/>
    <w:rsid w:val="00130DF7"/>
    <w:rsid w:val="0014522C"/>
    <w:rsid w:val="00173DA5"/>
    <w:rsid w:val="001C720A"/>
    <w:rsid w:val="001E7019"/>
    <w:rsid w:val="001F664E"/>
    <w:rsid w:val="00222BE6"/>
    <w:rsid w:val="002431D0"/>
    <w:rsid w:val="00275D94"/>
    <w:rsid w:val="002803C6"/>
    <w:rsid w:val="00286969"/>
    <w:rsid w:val="002C5917"/>
    <w:rsid w:val="00300F41"/>
    <w:rsid w:val="003147FC"/>
    <w:rsid w:val="00320FBD"/>
    <w:rsid w:val="00370746"/>
    <w:rsid w:val="00384586"/>
    <w:rsid w:val="003E02CE"/>
    <w:rsid w:val="004124E4"/>
    <w:rsid w:val="004214E0"/>
    <w:rsid w:val="004237BA"/>
    <w:rsid w:val="004B77CC"/>
    <w:rsid w:val="005350B0"/>
    <w:rsid w:val="00541E97"/>
    <w:rsid w:val="00574C29"/>
    <w:rsid w:val="005A2D33"/>
    <w:rsid w:val="005C484D"/>
    <w:rsid w:val="005F20E9"/>
    <w:rsid w:val="005F4139"/>
    <w:rsid w:val="006031F1"/>
    <w:rsid w:val="00627776"/>
    <w:rsid w:val="007129E7"/>
    <w:rsid w:val="00740CD5"/>
    <w:rsid w:val="0077334F"/>
    <w:rsid w:val="00777AA3"/>
    <w:rsid w:val="007D7347"/>
    <w:rsid w:val="00816A1B"/>
    <w:rsid w:val="008236F1"/>
    <w:rsid w:val="00841326"/>
    <w:rsid w:val="008A0070"/>
    <w:rsid w:val="008C6179"/>
    <w:rsid w:val="008D279B"/>
    <w:rsid w:val="008F100F"/>
    <w:rsid w:val="009178F8"/>
    <w:rsid w:val="00942934"/>
    <w:rsid w:val="00954E87"/>
    <w:rsid w:val="00980C9A"/>
    <w:rsid w:val="009C324B"/>
    <w:rsid w:val="009F0865"/>
    <w:rsid w:val="009F426E"/>
    <w:rsid w:val="00A02F28"/>
    <w:rsid w:val="00A03A34"/>
    <w:rsid w:val="00A22875"/>
    <w:rsid w:val="00A34545"/>
    <w:rsid w:val="00A83288"/>
    <w:rsid w:val="00AF77A4"/>
    <w:rsid w:val="00B115ED"/>
    <w:rsid w:val="00B15A63"/>
    <w:rsid w:val="00B306A9"/>
    <w:rsid w:val="00B5096E"/>
    <w:rsid w:val="00B94AD3"/>
    <w:rsid w:val="00C116BB"/>
    <w:rsid w:val="00C2147E"/>
    <w:rsid w:val="00CA34EB"/>
    <w:rsid w:val="00CA5D2A"/>
    <w:rsid w:val="00CB7BC3"/>
    <w:rsid w:val="00D13C01"/>
    <w:rsid w:val="00D60CBB"/>
    <w:rsid w:val="00D73B26"/>
    <w:rsid w:val="00DC6DD9"/>
    <w:rsid w:val="00E15EA9"/>
    <w:rsid w:val="00E86593"/>
    <w:rsid w:val="00EA6947"/>
    <w:rsid w:val="00EB229E"/>
    <w:rsid w:val="00F12FE8"/>
    <w:rsid w:val="00F65EDD"/>
    <w:rsid w:val="00F9462B"/>
    <w:rsid w:val="00FD406B"/>
    <w:rsid w:val="00FF0C09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C723F"/>
  <w15:docId w15:val="{1E4D7657-C72C-47F4-9085-B21FE9491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ymbol" w:eastAsia="Segoe UI Symbol" w:hAnsi="Segoe UI Symbol" w:cs="Segoe UI Symbol"/>
      <w:lang w:val="pt-PT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517" w:hanging="538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o">
    <w:name w:val="Revision"/>
    <w:hidden/>
    <w:uiPriority w:val="99"/>
    <w:semiHidden/>
    <w:rsid w:val="00980C9A"/>
    <w:pPr>
      <w:widowControl/>
      <w:autoSpaceDE/>
      <w:autoSpaceDN/>
    </w:pPr>
    <w:rPr>
      <w:rFonts w:ascii="Segoe UI Symbol" w:eastAsia="Segoe UI Symbol" w:hAnsi="Segoe UI Symbol" w:cs="Segoe UI Symbol"/>
      <w:lang w:val="pt-PT"/>
    </w:rPr>
  </w:style>
  <w:style w:type="paragraph" w:customStyle="1" w:styleId="Default">
    <w:name w:val="Default"/>
    <w:rsid w:val="00980C9A"/>
    <w:pPr>
      <w:widowControl/>
      <w:adjustRightInd w:val="0"/>
      <w:spacing w:line="360" w:lineRule="auto"/>
      <w:ind w:firstLine="709"/>
      <w:jc w:val="both"/>
    </w:pPr>
    <w:rPr>
      <w:rFonts w:ascii="Linux Libertine O" w:eastAsia="Times New Roman" w:hAnsi="Linux Libertine O" w:cs="Linux Libertine O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541E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1E97"/>
    <w:rPr>
      <w:rFonts w:ascii="Segoe UI Symbol" w:eastAsia="Segoe UI Symbol" w:hAnsi="Segoe UI Symbol" w:cs="Segoe UI Symbol"/>
      <w:lang w:val="pt-PT"/>
    </w:rPr>
  </w:style>
  <w:style w:type="paragraph" w:styleId="Rodap">
    <w:name w:val="footer"/>
    <w:basedOn w:val="Normal"/>
    <w:link w:val="RodapChar"/>
    <w:uiPriority w:val="99"/>
    <w:unhideWhenUsed/>
    <w:rsid w:val="00541E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41E97"/>
    <w:rPr>
      <w:rFonts w:ascii="Segoe UI Symbol" w:eastAsia="Segoe UI Symbol" w:hAnsi="Segoe UI Symbol" w:cs="Segoe UI Symbol"/>
      <w:lang w:val="pt-PT"/>
    </w:rPr>
  </w:style>
  <w:style w:type="paragraph" w:customStyle="1" w:styleId="LO-normal">
    <w:name w:val="LO-normal"/>
    <w:qFormat/>
    <w:rsid w:val="00173DA5"/>
    <w:pPr>
      <w:widowControl/>
      <w:suppressAutoHyphens/>
      <w:autoSpaceDE/>
      <w:autoSpaceDN/>
    </w:pPr>
    <w:rPr>
      <w:rFonts w:ascii="Liberation Serif" w:eastAsia="Liberation Serif" w:hAnsi="Liberation Serif" w:cs="Liberation Serif"/>
      <w:sz w:val="24"/>
      <w:szCs w:val="24"/>
      <w:lang w:val="pt-BR" w:eastAsia="zh-CN" w:bidi="hi-IN"/>
    </w:rPr>
  </w:style>
  <w:style w:type="character" w:styleId="Hyperlink">
    <w:name w:val="Hyperlink"/>
    <w:basedOn w:val="Fontepargpadro"/>
    <w:uiPriority w:val="99"/>
    <w:unhideWhenUsed/>
    <w:rsid w:val="00037192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37192"/>
    <w:rPr>
      <w:color w:val="605E5C"/>
      <w:shd w:val="clear" w:color="auto" w:fill="E1DFDD"/>
    </w:rPr>
  </w:style>
  <w:style w:type="character" w:customStyle="1" w:styleId="paraphrase">
    <w:name w:val="paraphrase"/>
    <w:basedOn w:val="Fontepargpadro"/>
    <w:rsid w:val="00275D94"/>
  </w:style>
  <w:style w:type="character" w:customStyle="1" w:styleId="added">
    <w:name w:val="added"/>
    <w:basedOn w:val="Fontepargpadro"/>
    <w:rsid w:val="00275D94"/>
  </w:style>
  <w:style w:type="character" w:customStyle="1" w:styleId="synonyms">
    <w:name w:val="synonyms"/>
    <w:basedOn w:val="Fontepargpadro"/>
    <w:rsid w:val="00275D94"/>
  </w:style>
  <w:style w:type="character" w:customStyle="1" w:styleId="styleswordwithsynonyms8m9z7">
    <w:name w:val="styles_wordwithsynonyms__8m9z7"/>
    <w:basedOn w:val="Fontepargpadro"/>
    <w:rsid w:val="00275D94"/>
  </w:style>
  <w:style w:type="paragraph" w:styleId="NormalWeb">
    <w:name w:val="Normal (Web)"/>
    <w:basedOn w:val="Normal"/>
    <w:uiPriority w:val="99"/>
    <w:semiHidden/>
    <w:unhideWhenUsed/>
    <w:rsid w:val="00C116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2287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2287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22875"/>
    <w:rPr>
      <w:rFonts w:ascii="Segoe UI Symbol" w:eastAsia="Segoe UI Symbol" w:hAnsi="Segoe UI Symbol" w:cs="Segoe UI Symbol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228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22875"/>
    <w:rPr>
      <w:rFonts w:ascii="Segoe UI Symbol" w:eastAsia="Segoe UI Symbol" w:hAnsi="Segoe UI Symbol" w:cs="Segoe UI Symbol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28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2875"/>
    <w:rPr>
      <w:rFonts w:ascii="Tahoma" w:eastAsia="Segoe UI Symbol" w:hAnsi="Tahoma" w:cs="Tahoma"/>
      <w:sz w:val="16"/>
      <w:szCs w:val="16"/>
      <w:lang w:val="pt-PT"/>
    </w:rPr>
  </w:style>
  <w:style w:type="paragraph" w:customStyle="1" w:styleId="pf0">
    <w:name w:val="pf0"/>
    <w:basedOn w:val="Normal"/>
    <w:rsid w:val="0094293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f01">
    <w:name w:val="cf01"/>
    <w:basedOn w:val="Fontepargpadro"/>
    <w:rsid w:val="00942934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Fontepargpadro"/>
    <w:rsid w:val="00942934"/>
    <w:rPr>
      <w:rFonts w:ascii="Segoe UI" w:hAnsi="Segoe UI" w:cs="Segoe UI" w:hint="default"/>
      <w:b/>
      <w:bCs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5C4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ducamundo.com.br/blog/educacao-inclusiva-no-bras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29EB8-E07F-4407-82B6-5B0D26926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14</Pages>
  <Words>4142</Words>
  <Characters>22368</Characters>
  <Application>Microsoft Office Word</Application>
  <DocSecurity>0</DocSecurity>
  <Lines>186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LIKA MIZOKOSHI</dc:creator>
  <cp:lastModifiedBy>CFADMRafael</cp:lastModifiedBy>
  <cp:revision>6</cp:revision>
  <dcterms:created xsi:type="dcterms:W3CDTF">2023-09-12T17:04:00Z</dcterms:created>
  <dcterms:modified xsi:type="dcterms:W3CDTF">2023-09-19T02:30:00Z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WPS Office Comunidade</vt:lpwstr>
  </property>
  <property fmtid="{D5CDD505-2E9C-101B-9397-08002B2CF9AE}" pid="4" name="LastSaved">
    <vt:filetime>2023-07-12T00:00:00Z</vt:filetime>
  </property>
</Properties>
</file>